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9A7ACA" w:rsidRP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МБОУ СОШ № 63 на 201</w:t>
      </w:r>
      <w:r w:rsidR="00F61406">
        <w:rPr>
          <w:rFonts w:ascii="Times New Roman" w:hAnsi="Times New Roman" w:cs="Times New Roman"/>
          <w:b/>
          <w:sz w:val="28"/>
          <w:szCs w:val="28"/>
        </w:rPr>
        <w:t>9-2020</w:t>
      </w:r>
      <w:r w:rsidR="008B3ABD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9A7A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A7ACA" w:rsidRPr="009A7ACA" w:rsidRDefault="00DD6F6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406">
        <w:rPr>
          <w:rFonts w:ascii="Times New Roman" w:hAnsi="Times New Roman" w:cs="Times New Roman"/>
          <w:sz w:val="28"/>
          <w:szCs w:val="28"/>
        </w:rPr>
        <w:t xml:space="preserve">. Переоформить </w:t>
      </w:r>
      <w:r w:rsidR="009A7ACA" w:rsidRPr="009A7ACA">
        <w:rPr>
          <w:rFonts w:ascii="Times New Roman" w:hAnsi="Times New Roman" w:cs="Times New Roman"/>
          <w:sz w:val="28"/>
          <w:szCs w:val="28"/>
        </w:rPr>
        <w:t xml:space="preserve"> профсоюзный уголок.</w:t>
      </w:r>
    </w:p>
    <w:p w:rsidR="009A7ACA" w:rsidRPr="009A7ACA" w:rsidRDefault="00DD6F6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ACA" w:rsidRPr="009A7ACA">
        <w:rPr>
          <w:rFonts w:ascii="Times New Roman" w:hAnsi="Times New Roman" w:cs="Times New Roman"/>
          <w:sz w:val="28"/>
          <w:szCs w:val="28"/>
        </w:rPr>
        <w:t>. Начать проверку трудовых книжек, трудовых договоров.</w:t>
      </w:r>
    </w:p>
    <w:p w:rsidR="009A7ACA" w:rsidRPr="009A7ACA" w:rsidRDefault="008B3ABD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ACA" w:rsidRPr="009A7ACA">
        <w:rPr>
          <w:rFonts w:ascii="Times New Roman" w:hAnsi="Times New Roman" w:cs="Times New Roman"/>
          <w:sz w:val="28"/>
          <w:szCs w:val="28"/>
        </w:rPr>
        <w:t>. Составить план работы на  учебный год.</w:t>
      </w:r>
    </w:p>
    <w:p w:rsidR="009A7ACA" w:rsidRPr="009A7ACA" w:rsidRDefault="004C729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ACA" w:rsidRPr="009A7ACA">
        <w:rPr>
          <w:rFonts w:ascii="Times New Roman" w:hAnsi="Times New Roman" w:cs="Times New Roman"/>
          <w:sz w:val="28"/>
          <w:szCs w:val="28"/>
        </w:rPr>
        <w:t>. Провести сверку учёта членов Профсоюза.</w:t>
      </w:r>
    </w:p>
    <w:p w:rsidR="009A7ACA" w:rsidRPr="009A7ACA" w:rsidRDefault="004C729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ACA" w:rsidRPr="009A7ACA">
        <w:rPr>
          <w:rFonts w:ascii="Times New Roman" w:hAnsi="Times New Roman" w:cs="Times New Roman"/>
          <w:sz w:val="28"/>
          <w:szCs w:val="28"/>
        </w:rPr>
        <w:t>. Составить перечень юбилейных, праздничных и знаменательных дат для членов Профсоюза.</w:t>
      </w:r>
    </w:p>
    <w:p w:rsidR="009A7ACA" w:rsidRPr="009A7ACA" w:rsidRDefault="004C729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ACA" w:rsidRPr="009A7ACA">
        <w:rPr>
          <w:rFonts w:ascii="Times New Roman" w:hAnsi="Times New Roman" w:cs="Times New Roman"/>
          <w:sz w:val="28"/>
          <w:szCs w:val="28"/>
        </w:rPr>
        <w:t>. Согласовать инструкции по охране труда.</w:t>
      </w:r>
    </w:p>
    <w:p w:rsidR="009A7ACA" w:rsidRDefault="004C729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ACA" w:rsidRPr="009A7ACA">
        <w:rPr>
          <w:rFonts w:ascii="Times New Roman" w:hAnsi="Times New Roman" w:cs="Times New Roman"/>
          <w:sz w:val="28"/>
          <w:szCs w:val="28"/>
        </w:rPr>
        <w:t>. Утвердить тарифи</w:t>
      </w:r>
      <w:r w:rsidR="008B3ABD">
        <w:rPr>
          <w:rFonts w:ascii="Times New Roman" w:hAnsi="Times New Roman" w:cs="Times New Roman"/>
          <w:sz w:val="28"/>
          <w:szCs w:val="28"/>
        </w:rPr>
        <w:t>кацию педагогических работников.</w:t>
      </w:r>
    </w:p>
    <w:p w:rsidR="008B3ABD" w:rsidRPr="009A7ACA" w:rsidRDefault="004C729F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ABD">
        <w:rPr>
          <w:rFonts w:ascii="Times New Roman" w:hAnsi="Times New Roman" w:cs="Times New Roman"/>
          <w:sz w:val="28"/>
          <w:szCs w:val="28"/>
        </w:rPr>
        <w:t>. Обсуждение коллективного договора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Составить план обучения профактива, согласовать с </w:t>
      </w:r>
      <w:r w:rsidR="008B3ABD">
        <w:rPr>
          <w:rFonts w:ascii="Times New Roman" w:hAnsi="Times New Roman" w:cs="Times New Roman"/>
          <w:sz w:val="28"/>
          <w:szCs w:val="28"/>
        </w:rPr>
        <w:t>горкомом</w:t>
      </w:r>
      <w:r w:rsidRPr="009A7ACA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Подготовить и провести День пожилого человека (чествование ветеранов педагогического труда).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Проверить инструкции по охране труда и технике безопасности, наличие подписей работающих.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5. Проанализировать распределение учебной нагрузки.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6. Организовать работу с молодыми специалистами.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lastRenderedPageBreak/>
        <w:t>2. Принять участие в районном семинаре по юридическим вопросам.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Проверить правильность оформления финансовых документов (смет, отчетов, актов).</w:t>
      </w:r>
    </w:p>
    <w:p w:rsid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Проанализировать результативность проводимой работы по мотивации профсоюзного членства.</w:t>
      </w:r>
    </w:p>
    <w:p w:rsidR="008B3ABD" w:rsidRPr="009A7ACA" w:rsidRDefault="008B3ABD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Подписание коллективного договора.</w:t>
      </w:r>
      <w:bookmarkStart w:id="0" w:name="_GoBack"/>
      <w:bookmarkEnd w:id="0"/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Подготовка к новогодней ёлке для детей членов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4. Принять участие в </w:t>
      </w:r>
      <w:proofErr w:type="gramStart"/>
      <w:r w:rsidRPr="009A7AC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A7ACA">
        <w:rPr>
          <w:rFonts w:ascii="Times New Roman" w:hAnsi="Times New Roman" w:cs="Times New Roman"/>
          <w:sz w:val="28"/>
          <w:szCs w:val="28"/>
        </w:rPr>
        <w:t xml:space="preserve"> исполнением профсоюзной сметы на культурно-массовую работу.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5. Составить смету расходования профсоюзных средств на следующий год.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6. Согласовать график отпусков.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5. Оформить заявку на санаторно-курортное лечение.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lastRenderedPageBreak/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Подготовить и провести вечер, посвящённый Дню защитников Отечества.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Начать подготовку к мероприятиям, посвященным Международному женскому Дню 8 Марта.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Принять участие в предварительной тарификации.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Проверить правильность расследования несчастных случаев. Отчет комиссии по охране труда.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Подготовить предложения о поощрении членов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Уточнить график отпусков.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lastRenderedPageBreak/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6. Продолжить ознакомление работников с нормативными документами по правовым вопросам.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Проверить состояние охраны труда и техники безопасности в пришкольном лагере.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proofErr w:type="gramStart"/>
      <w:r w:rsidRPr="009A7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ACA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Организовать туристический отдых для желающих членов Профсоюза.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 Согласовать с администрацией: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- тарификацию;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- расписание уроков;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- перераспределение учебной нагрузки без нарушений.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3. Подготовить выступление на августовский педсовет.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4. Организовать медицинский осмотр работников ОУ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</w:p>
    <w:p w:rsidR="005703A3" w:rsidRPr="009A7ACA" w:rsidRDefault="005703A3">
      <w:pPr>
        <w:rPr>
          <w:rFonts w:ascii="Times New Roman" w:hAnsi="Times New Roman" w:cs="Times New Roman"/>
          <w:sz w:val="28"/>
          <w:szCs w:val="28"/>
        </w:rPr>
      </w:pPr>
    </w:p>
    <w:sectPr w:rsidR="005703A3" w:rsidRPr="009A7ACA" w:rsidSect="00B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CA"/>
    <w:rsid w:val="00344FEF"/>
    <w:rsid w:val="004C729F"/>
    <w:rsid w:val="005703A3"/>
    <w:rsid w:val="008B3ABD"/>
    <w:rsid w:val="009A7ACA"/>
    <w:rsid w:val="00BF30BF"/>
    <w:rsid w:val="00DD6F6F"/>
    <w:rsid w:val="00F6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2018-10-07T19:44:00Z</cp:lastPrinted>
  <dcterms:created xsi:type="dcterms:W3CDTF">2015-11-09T18:16:00Z</dcterms:created>
  <dcterms:modified xsi:type="dcterms:W3CDTF">2019-09-25T14:47:00Z</dcterms:modified>
</cp:coreProperties>
</file>