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185B" w14:textId="77777777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8235C7">
        <w:rPr>
          <w:rFonts w:ascii="Times New Roman" w:hAnsi="Times New Roman" w:cs="Times New Roman"/>
          <w:sz w:val="28"/>
          <w:szCs w:val="28"/>
        </w:rPr>
        <w:t>БОУ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14:paraId="3E63380C" w14:textId="77777777"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С.Б.Кеда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</w:p>
    <w:p w14:paraId="7F69E7CB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E42DF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7B881CAE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FC13DD7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36E3A0C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6B5A923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2268832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B43AFE4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EBFB3D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31C3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F47E5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14:paraId="6AB60012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D913F" w14:textId="6440A3AA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в виде частичной компенсации стоимости питания детей </w:t>
      </w:r>
      <w:r w:rsidR="00FA4928">
        <w:rPr>
          <w:rFonts w:ascii="Times New Roman" w:hAnsi="Times New Roman" w:cs="Times New Roman"/>
          <w:sz w:val="28"/>
          <w:szCs w:val="28"/>
        </w:rPr>
        <w:t>многодетных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662A0E80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767B44ED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72101EAC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59FF2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0E8603AC" w14:textId="77777777"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4647A198" w14:textId="6363D089" w:rsidR="00133125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3125">
        <w:rPr>
          <w:rFonts w:ascii="Times New Roman" w:hAnsi="Times New Roman" w:cs="Times New Roman"/>
          <w:sz w:val="28"/>
          <w:szCs w:val="28"/>
        </w:rPr>
        <w:t xml:space="preserve">опия </w:t>
      </w:r>
      <w:r w:rsidR="00FF7919">
        <w:rPr>
          <w:rFonts w:ascii="Times New Roman" w:hAnsi="Times New Roman" w:cs="Times New Roman"/>
          <w:sz w:val="28"/>
          <w:szCs w:val="28"/>
        </w:rPr>
        <w:t>удостоверения многодетной семьи, выданная</w:t>
      </w:r>
      <w:r w:rsidRPr="001331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7919">
        <w:rPr>
          <w:rFonts w:ascii="Times New Roman" w:hAnsi="Times New Roman" w:cs="Times New Roman"/>
          <w:sz w:val="28"/>
          <w:szCs w:val="28"/>
        </w:rPr>
        <w:t>ом</w:t>
      </w:r>
      <w:r w:rsidRPr="0013312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2E9F5" w14:textId="47071ECC" w:rsidR="00FF7919" w:rsidRPr="00F20FDF" w:rsidRDefault="00FF7919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многодетной семьи  на учет в органах социальной защиты населения;</w:t>
      </w:r>
    </w:p>
    <w:p w14:paraId="450F2254" w14:textId="53ACA7EA" w:rsidR="002273BC" w:rsidRDefault="00FF7919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70A4CFBF" w14:textId="5BEEEEB5" w:rsid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14:paraId="7DC2CD6A" w14:textId="11DBFEA1" w:rsidR="00953D7D" w:rsidRP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D7D">
        <w:rPr>
          <w:rFonts w:ascii="Times New Roman" w:hAnsi="Times New Roman" w:cs="Times New Roman"/>
          <w:sz w:val="28"/>
          <w:szCs w:val="28"/>
        </w:rPr>
        <w:t>. Копия СНИЛС получателя компенсации и ребенка.</w:t>
      </w:r>
    </w:p>
    <w:p w14:paraId="354F659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995CB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1EF46636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1FAD0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63FFC531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CDB84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E3450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66E9C756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912C1F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53D7D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A4928"/>
    <w:rsid w:val="00FC67D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BC5"/>
  <w15:docId w15:val="{B0EB2A18-A546-4F5E-8117-66AD85E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Анастасия</cp:lastModifiedBy>
  <cp:revision>3</cp:revision>
  <cp:lastPrinted>2017-08-08T07:04:00Z</cp:lastPrinted>
  <dcterms:created xsi:type="dcterms:W3CDTF">2020-11-18T08:57:00Z</dcterms:created>
  <dcterms:modified xsi:type="dcterms:W3CDTF">2021-01-13T11:56:00Z</dcterms:modified>
</cp:coreProperties>
</file>