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B" w:rsidRPr="000C6D6B" w:rsidRDefault="000C6D6B" w:rsidP="000C6D6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C6D6B">
        <w:rPr>
          <w:rFonts w:ascii="Garamond" w:eastAsia="Calibri" w:hAnsi="Garamond" w:cs="Times New Roman"/>
          <w:b/>
          <w:sz w:val="24"/>
          <w:szCs w:val="24"/>
        </w:rPr>
        <w:t xml:space="preserve">Календарь </w:t>
      </w:r>
    </w:p>
    <w:p w:rsidR="000C6D6B" w:rsidRPr="000C6D6B" w:rsidRDefault="000C6D6B" w:rsidP="000C6D6B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0C6D6B">
        <w:rPr>
          <w:rFonts w:ascii="Garamond" w:eastAsia="Calibri" w:hAnsi="Garamond" w:cs="Times New Roman"/>
          <w:b/>
          <w:sz w:val="24"/>
          <w:szCs w:val="24"/>
        </w:rPr>
        <w:t>«Памятные и знаменательные даты Великой Отечественной войны»</w:t>
      </w:r>
    </w:p>
    <w:p w:rsidR="000C6D6B" w:rsidRPr="000C6D6B" w:rsidRDefault="000C6D6B" w:rsidP="000C6D6B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0C6D6B">
        <w:rPr>
          <w:rFonts w:ascii="Book Antiqua" w:eastAsia="Calibri" w:hAnsi="Book Antiqua" w:cs="Times New Roman"/>
          <w:b/>
          <w:sz w:val="24"/>
          <w:szCs w:val="24"/>
        </w:rPr>
        <w:t>АПРЕЛЬ</w:t>
      </w:r>
    </w:p>
    <w:p w:rsidR="000C6D6B" w:rsidRPr="000C6D6B" w:rsidRDefault="000C6D6B" w:rsidP="000C6D6B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proofErr w:type="gramStart"/>
      <w:r w:rsidRPr="000C6D6B">
        <w:rPr>
          <w:rFonts w:ascii="Book Antiqua" w:eastAsia="Calibri" w:hAnsi="Book Antiqua" w:cs="Times New Roman"/>
          <w:b/>
          <w:sz w:val="24"/>
          <w:szCs w:val="24"/>
        </w:rPr>
        <w:t>5 апреля 1943 г.</w:t>
      </w:r>
      <w:r w:rsidRPr="000C6D6B">
        <w:rPr>
          <w:rFonts w:ascii="Book Antiqua" w:eastAsia="Calibri" w:hAnsi="Book Antiqua" w:cs="Times New Roman"/>
          <w:sz w:val="24"/>
          <w:szCs w:val="24"/>
        </w:rPr>
        <w:t xml:space="preserve"> – Французская эскадрилья «Нормандия» впервые вступила в бой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5 апреля  1945 г.</w:t>
      </w:r>
      <w:r w:rsidRPr="000C6D6B">
        <w:rPr>
          <w:rFonts w:ascii="Book Antiqua" w:eastAsia="Calibri" w:hAnsi="Book Antiqua" w:cs="Times New Roman"/>
          <w:sz w:val="24"/>
          <w:szCs w:val="24"/>
        </w:rPr>
        <w:t xml:space="preserve"> – Встреча советских и американских войск на реке Эльбе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8 – 30 апреля 1944 г</w:t>
      </w:r>
      <w:r w:rsidRPr="000C6D6B">
        <w:rPr>
          <w:rFonts w:ascii="Book Antiqua" w:eastAsia="Calibri" w:hAnsi="Book Antiqua" w:cs="Times New Roman"/>
          <w:sz w:val="24"/>
          <w:szCs w:val="24"/>
        </w:rPr>
        <w:t>. – Крымская наступательная операция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9 апреля 1945 г.</w:t>
      </w:r>
      <w:r w:rsidRPr="000C6D6B">
        <w:rPr>
          <w:rFonts w:ascii="Book Antiqua" w:eastAsia="Calibri" w:hAnsi="Book Antiqua" w:cs="Times New Roman"/>
          <w:sz w:val="24"/>
          <w:szCs w:val="24"/>
        </w:rPr>
        <w:t xml:space="preserve"> –  Советские войска заняли Кенигсберг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11 апреля</w:t>
      </w:r>
      <w:r w:rsidRPr="000C6D6B">
        <w:rPr>
          <w:rFonts w:ascii="Book Antiqua" w:eastAsia="Calibri" w:hAnsi="Book Antiqua" w:cs="Times New Roman"/>
          <w:sz w:val="24"/>
          <w:szCs w:val="24"/>
        </w:rPr>
        <w:t> – День освобождения узников фашистских концлагерей (установлен 2 апреля 1996 года) 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16 апреля</w:t>
      </w:r>
      <w:r w:rsidRPr="000C6D6B">
        <w:rPr>
          <w:rFonts w:ascii="Book Antiqua" w:eastAsia="Calibri" w:hAnsi="Book Antiqua" w:cs="Times New Roman"/>
          <w:sz w:val="24"/>
          <w:szCs w:val="24"/>
        </w:rPr>
        <w:t> — 75  лет со дня начала Берлинской операции</w:t>
      </w:r>
      <w:proofErr w:type="gramEnd"/>
      <w:r w:rsidRPr="000C6D6B">
        <w:rPr>
          <w:rFonts w:ascii="Book Antiqua" w:eastAsia="Calibri" w:hAnsi="Book Antiqua" w:cs="Times New Roman"/>
          <w:sz w:val="24"/>
          <w:szCs w:val="24"/>
        </w:rPr>
        <w:t xml:space="preserve"> (</w:t>
      </w:r>
      <w:proofErr w:type="gramStart"/>
      <w:r w:rsidRPr="000C6D6B">
        <w:rPr>
          <w:rFonts w:ascii="Book Antiqua" w:eastAsia="Calibri" w:hAnsi="Book Antiqua" w:cs="Times New Roman"/>
          <w:sz w:val="24"/>
          <w:szCs w:val="24"/>
        </w:rPr>
        <w:t>1945)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16 апреля</w:t>
      </w:r>
      <w:r w:rsidRPr="000C6D6B">
        <w:rPr>
          <w:rFonts w:ascii="Book Antiqua" w:eastAsia="Calibri" w:hAnsi="Book Antiqua" w:cs="Times New Roman"/>
          <w:sz w:val="24"/>
          <w:szCs w:val="24"/>
        </w:rPr>
        <w:t xml:space="preserve"> – 8 мая  1945 г. – Берлинская операция войск 1-го и 20-го Белорусского  и 1-го Украинского фронтов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20 апреля 1942 года</w:t>
      </w:r>
      <w:r w:rsidRPr="000C6D6B">
        <w:rPr>
          <w:rFonts w:ascii="Book Antiqua" w:eastAsia="Calibri" w:hAnsi="Book Antiqua" w:cs="Times New Roman"/>
          <w:sz w:val="24"/>
          <w:szCs w:val="24"/>
        </w:rPr>
        <w:t> – День завершения Московской битвы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29 апреля</w:t>
      </w:r>
      <w:r w:rsidRPr="000C6D6B">
        <w:rPr>
          <w:rFonts w:ascii="Book Antiqua" w:eastAsia="Calibri" w:hAnsi="Book Antiqua" w:cs="Times New Roman"/>
          <w:sz w:val="24"/>
          <w:szCs w:val="24"/>
        </w:rPr>
        <w:t> – День рождения Николая Ивановича Крылова (1903–1972) – Маршала Советского Союза, дважды Героя Советского Союза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30 апреля 1945</w:t>
      </w:r>
      <w:r w:rsidRPr="000C6D6B">
        <w:rPr>
          <w:rFonts w:ascii="Book Antiqua" w:eastAsia="Calibri" w:hAnsi="Book Antiqua" w:cs="Times New Roman"/>
          <w:sz w:val="24"/>
          <w:szCs w:val="24"/>
        </w:rPr>
        <w:t xml:space="preserve"> г. – Советские воины водрузили  Знамя Победы над рейхстагом в Берлине</w:t>
      </w:r>
      <w:r w:rsidRPr="000C6D6B">
        <w:rPr>
          <w:rFonts w:ascii="Book Antiqua" w:eastAsia="Calibri" w:hAnsi="Book Antiqua" w:cs="Times New Roman"/>
          <w:sz w:val="24"/>
          <w:szCs w:val="24"/>
        </w:rPr>
        <w:br/>
      </w:r>
      <w:r w:rsidRPr="000C6D6B">
        <w:rPr>
          <w:rFonts w:ascii="Book Antiqua" w:eastAsia="Calibri" w:hAnsi="Book Antiqua" w:cs="Times New Roman"/>
          <w:b/>
          <w:sz w:val="24"/>
          <w:szCs w:val="24"/>
        </w:rPr>
        <w:t>30 апреля</w:t>
      </w:r>
      <w:r w:rsidRPr="000C6D6B">
        <w:rPr>
          <w:rFonts w:ascii="Book Antiqua" w:eastAsia="Calibri" w:hAnsi="Book Antiqua" w:cs="Times New Roman"/>
          <w:sz w:val="24"/>
          <w:szCs w:val="24"/>
        </w:rPr>
        <w:t> — День памяти жертв Холокоста</w:t>
      </w:r>
      <w:bookmarkStart w:id="0" w:name="_GoBack"/>
      <w:bookmarkEnd w:id="0"/>
      <w:proofErr w:type="gramEnd"/>
    </w:p>
    <w:p w:rsidR="001B5447" w:rsidRPr="000C6D6B" w:rsidRDefault="001B5447">
      <w:pPr>
        <w:rPr>
          <w:sz w:val="24"/>
          <w:szCs w:val="24"/>
        </w:rPr>
      </w:pPr>
    </w:p>
    <w:sectPr w:rsidR="001B5447" w:rsidRPr="000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6B"/>
    <w:rsid w:val="000C6D6B"/>
    <w:rsid w:val="001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2020-04-16T15:08:00Z</dcterms:created>
  <dcterms:modified xsi:type="dcterms:W3CDTF">2020-04-16T15:14:00Z</dcterms:modified>
</cp:coreProperties>
</file>