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5DC4">
        <w:rPr>
          <w:b/>
          <w:color w:val="000000"/>
          <w:sz w:val="28"/>
          <w:szCs w:val="28"/>
        </w:rPr>
        <w:t>Муниципальное образование город Краснодар</w:t>
      </w: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5DC4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5DC4">
        <w:rPr>
          <w:b/>
          <w:color w:val="000000"/>
          <w:sz w:val="28"/>
          <w:szCs w:val="28"/>
        </w:rPr>
        <w:t>Муниципального образования город Краснодар</w:t>
      </w: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5DC4">
        <w:rPr>
          <w:b/>
          <w:color w:val="000000"/>
          <w:sz w:val="28"/>
          <w:szCs w:val="28"/>
        </w:rPr>
        <w:t>средняя общеобразовательная школа № 63</w:t>
      </w: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6FE" w:rsidRPr="004C5DC4" w:rsidRDefault="00B156FE" w:rsidP="00B156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6FE" w:rsidRPr="004C5DC4" w:rsidRDefault="00B156FE" w:rsidP="00B156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DC4">
        <w:rPr>
          <w:rFonts w:ascii="Times New Roman" w:hAnsi="Times New Roman" w:cs="Times New Roman"/>
          <w:sz w:val="28"/>
          <w:szCs w:val="28"/>
        </w:rPr>
        <w:t xml:space="preserve">Директор МБОУ СОШ № 63 </w:t>
      </w:r>
    </w:p>
    <w:p w:rsidR="00B156FE" w:rsidRPr="004C5DC4" w:rsidRDefault="00B156FE" w:rsidP="00B156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C4">
        <w:rPr>
          <w:rFonts w:ascii="Times New Roman" w:hAnsi="Times New Roman" w:cs="Times New Roman"/>
          <w:sz w:val="28"/>
          <w:szCs w:val="28"/>
        </w:rPr>
        <w:t>________________ С.Б. Кеда</w:t>
      </w: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650183">
        <w:rPr>
          <w:sz w:val="28"/>
          <w:szCs w:val="28"/>
        </w:rPr>
        <w:t>28 августа</w:t>
      </w:r>
      <w:r>
        <w:rPr>
          <w:sz w:val="28"/>
          <w:szCs w:val="28"/>
        </w:rPr>
        <w:t>_____20</w:t>
      </w:r>
      <w:r w:rsidR="00650183">
        <w:rPr>
          <w:sz w:val="28"/>
          <w:szCs w:val="28"/>
        </w:rPr>
        <w:t>19</w:t>
      </w:r>
      <w:r>
        <w:rPr>
          <w:sz w:val="28"/>
          <w:szCs w:val="28"/>
        </w:rPr>
        <w:t>__</w:t>
      </w:r>
      <w:r w:rsidRPr="004C5DC4">
        <w:rPr>
          <w:sz w:val="28"/>
          <w:szCs w:val="28"/>
        </w:rPr>
        <w:t xml:space="preserve"> г.</w:t>
      </w: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B156FE" w:rsidRDefault="00B156FE" w:rsidP="00B156F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40"/>
          <w:szCs w:val="40"/>
        </w:rPr>
        <w:t>Отчет о летней работе</w:t>
      </w:r>
    </w:p>
    <w:p w:rsidR="00B156FE" w:rsidRDefault="00B156FE" w:rsidP="00B156F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40"/>
          <w:szCs w:val="40"/>
        </w:rPr>
        <w:t>педагога-психолога</w:t>
      </w:r>
      <w:r w:rsidR="00650183">
        <w:rPr>
          <w:rStyle w:val="c9"/>
          <w:b/>
          <w:bCs/>
          <w:color w:val="000000"/>
          <w:sz w:val="40"/>
          <w:szCs w:val="40"/>
        </w:rPr>
        <w:t xml:space="preserve"> в рамках </w:t>
      </w:r>
      <w:proofErr w:type="gramStart"/>
      <w:r w:rsidR="00650183">
        <w:rPr>
          <w:rStyle w:val="c9"/>
          <w:b/>
          <w:bCs/>
          <w:color w:val="000000"/>
          <w:sz w:val="40"/>
          <w:szCs w:val="40"/>
        </w:rPr>
        <w:t>программы  «</w:t>
      </w:r>
      <w:proofErr w:type="spellStart"/>
      <w:proofErr w:type="gramEnd"/>
      <w:r w:rsidR="00650183">
        <w:rPr>
          <w:rStyle w:val="c9"/>
          <w:b/>
          <w:bCs/>
          <w:color w:val="000000"/>
          <w:sz w:val="40"/>
          <w:szCs w:val="40"/>
        </w:rPr>
        <w:t>Антинарко</w:t>
      </w:r>
      <w:proofErr w:type="spellEnd"/>
      <w:r w:rsidR="00650183">
        <w:rPr>
          <w:rStyle w:val="c9"/>
          <w:b/>
          <w:bCs/>
          <w:color w:val="000000"/>
          <w:sz w:val="40"/>
          <w:szCs w:val="40"/>
        </w:rPr>
        <w:t>»</w:t>
      </w:r>
    </w:p>
    <w:p w:rsidR="00B156FE" w:rsidRDefault="00B156FE" w:rsidP="00B156F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40"/>
          <w:szCs w:val="40"/>
        </w:rPr>
        <w:t>на 2019 год</w:t>
      </w: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Pr="004C5DC4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Pr="004C5DC4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pStyle w:val="c3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156FE" w:rsidRDefault="00B156FE" w:rsidP="00B156FE">
      <w:pPr>
        <w:pStyle w:val="c3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156FE" w:rsidRDefault="00B156FE" w:rsidP="00B156FE">
      <w:pPr>
        <w:pStyle w:val="c3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156FE" w:rsidRDefault="00B156FE" w:rsidP="00B156FE">
      <w:pPr>
        <w:pStyle w:val="c3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156FE" w:rsidRPr="004C5DC4" w:rsidRDefault="00B156FE" w:rsidP="00B156FE">
      <w:pPr>
        <w:pStyle w:val="c3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C5DC4">
        <w:rPr>
          <w:color w:val="000000"/>
          <w:sz w:val="32"/>
          <w:szCs w:val="32"/>
        </w:rPr>
        <w:t xml:space="preserve">Педагог-психолог      </w:t>
      </w:r>
      <w:r w:rsidRPr="004C5DC4">
        <w:rPr>
          <w:b/>
          <w:color w:val="000000"/>
          <w:sz w:val="32"/>
          <w:szCs w:val="32"/>
          <w:u w:val="single"/>
        </w:rPr>
        <w:t>Родионова Мария Андреевна</w:t>
      </w:r>
    </w:p>
    <w:p w:rsidR="00B156FE" w:rsidRPr="004C5DC4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Pr="004C5DC4" w:rsidRDefault="00B156FE" w:rsidP="00B156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Default="00B156FE" w:rsidP="00B156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6FE" w:rsidRPr="004C5DC4" w:rsidRDefault="00B156FE" w:rsidP="00B156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Краснодар, 2019</w:t>
      </w:r>
      <w:r w:rsidRPr="004C5DC4">
        <w:rPr>
          <w:rFonts w:ascii="Times New Roman" w:hAnsi="Times New Roman" w:cs="Times New Roman"/>
          <w:b/>
          <w:sz w:val="28"/>
          <w:szCs w:val="28"/>
        </w:rPr>
        <w:tab/>
      </w:r>
      <w:r w:rsidRPr="004C5DC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156FE" w:rsidRDefault="00764205" w:rsidP="00B156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На летний период 2019</w:t>
      </w:r>
      <w:r w:rsidR="00B156FE">
        <w:rPr>
          <w:rStyle w:val="c0"/>
          <w:color w:val="000000"/>
        </w:rPr>
        <w:t xml:space="preserve"> года мною решались следующие цели и задачи:</w:t>
      </w:r>
    </w:p>
    <w:p w:rsidR="00B156FE" w:rsidRDefault="00B156FE" w:rsidP="00B156F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b/>
          <w:bCs/>
          <w:color w:val="000000"/>
        </w:rPr>
        <w:t>Цель: </w:t>
      </w:r>
      <w:r>
        <w:rPr>
          <w:rStyle w:val="c0"/>
          <w:color w:val="000000"/>
        </w:rPr>
        <w:t xml:space="preserve">обеспечение охраны, укрепления и развития психологического здоровья детей в </w:t>
      </w:r>
      <w:r w:rsidR="00764205">
        <w:rPr>
          <w:rStyle w:val="c0"/>
          <w:color w:val="000000"/>
        </w:rPr>
        <w:t>МБОУ СОШ №63</w:t>
      </w:r>
      <w:r>
        <w:rPr>
          <w:rStyle w:val="c0"/>
          <w:color w:val="000000"/>
        </w:rPr>
        <w:t>.</w:t>
      </w:r>
    </w:p>
    <w:p w:rsidR="00B156FE" w:rsidRDefault="00B156FE" w:rsidP="00B156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b/>
          <w:bCs/>
          <w:color w:val="000000"/>
        </w:rPr>
        <w:t>Задачи:</w:t>
      </w:r>
    </w:p>
    <w:p w:rsidR="00B156FE" w:rsidRDefault="00B156FE" w:rsidP="00B156FE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>1.Создание благоприятного для развития детей микроклимата.</w:t>
      </w:r>
    </w:p>
    <w:p w:rsidR="00B156FE" w:rsidRDefault="00B156FE" w:rsidP="00B156FE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>2.Оказание своевременной психолого-педагогической помощи</w:t>
      </w:r>
      <w:r w:rsidR="00764205">
        <w:rPr>
          <w:rStyle w:val="c0"/>
          <w:color w:val="000000"/>
        </w:rPr>
        <w:t>, как детям, так и их родителям</w:t>
      </w:r>
      <w:r>
        <w:rPr>
          <w:rStyle w:val="c0"/>
          <w:color w:val="000000"/>
        </w:rPr>
        <w:t>.</w:t>
      </w:r>
    </w:p>
    <w:p w:rsidR="00B156FE" w:rsidRDefault="00B156FE" w:rsidP="00B156FE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>3.Распространение психолого-педагогических знаний среди родителей.</w:t>
      </w:r>
    </w:p>
    <w:p w:rsidR="00B156FE" w:rsidRDefault="00B156FE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>За время летнего периода, мною проводилась следующая работа:</w:t>
      </w:r>
    </w:p>
    <w:p w:rsidR="00B156FE" w:rsidRDefault="00764205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>1. Работа с детьми в рамках летнего лагеря.</w:t>
      </w:r>
    </w:p>
    <w:p w:rsidR="00B156FE" w:rsidRDefault="00B156FE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>Мною были разработаны буклеты с подвижными играми для детей на улице:</w:t>
      </w:r>
    </w:p>
    <w:p w:rsidR="00B156FE" w:rsidRDefault="00B156FE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 xml:space="preserve">«Кошки-мышки», «Кошки и воробьи» и пр., а также игры и упражнения на развитие навыков общения, межличностных отношений и эмоциональной сферы. Разработана </w:t>
      </w:r>
      <w:proofErr w:type="spellStart"/>
      <w:r>
        <w:rPr>
          <w:color w:val="000000"/>
        </w:rPr>
        <w:t>психогимнастика</w:t>
      </w:r>
      <w:proofErr w:type="spellEnd"/>
      <w:r>
        <w:rPr>
          <w:color w:val="000000"/>
        </w:rPr>
        <w:t xml:space="preserve"> для детей дошкольного возраста. Проводилось наблюдение за вновь пришедшими детьми в период их адаптации в детском саду и др.</w:t>
      </w:r>
      <w:r w:rsidR="00650183" w:rsidRPr="0065018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65018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bookmarkStart w:id="0" w:name="_GoBack"/>
      <w:r w:rsidR="00650183" w:rsidRPr="00650183">
        <w:rPr>
          <w:rFonts w:eastAsiaTheme="minorHAnsi"/>
          <w:color w:val="000000"/>
          <w:lang w:eastAsia="en-US"/>
        </w:rPr>
        <w:t>Проведены беседы</w:t>
      </w:r>
      <w:r w:rsidR="0065018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bookmarkEnd w:id="0"/>
      <w:r w:rsidR="00650183" w:rsidRPr="00650183">
        <w:rPr>
          <w:color w:val="000000"/>
        </w:rPr>
        <w:t xml:space="preserve">«Вред </w:t>
      </w:r>
      <w:proofErr w:type="spellStart"/>
      <w:r w:rsidR="00650183" w:rsidRPr="00650183">
        <w:rPr>
          <w:color w:val="000000"/>
        </w:rPr>
        <w:t>психоактивных</w:t>
      </w:r>
      <w:proofErr w:type="spellEnd"/>
      <w:r w:rsidR="00650183" w:rsidRPr="00650183">
        <w:rPr>
          <w:color w:val="000000"/>
        </w:rPr>
        <w:t xml:space="preserve"> веществ», «Вред </w:t>
      </w:r>
      <w:proofErr w:type="spellStart"/>
      <w:r w:rsidR="00650183" w:rsidRPr="00650183">
        <w:rPr>
          <w:color w:val="000000"/>
        </w:rPr>
        <w:t>табакокурения</w:t>
      </w:r>
      <w:proofErr w:type="spellEnd"/>
      <w:r w:rsidR="00650183" w:rsidRPr="00650183">
        <w:rPr>
          <w:color w:val="000000"/>
        </w:rPr>
        <w:t>»</w:t>
      </w:r>
    </w:p>
    <w:p w:rsidR="00B156FE" w:rsidRDefault="00B156FE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 xml:space="preserve">2. Работа с </w:t>
      </w:r>
      <w:r w:rsidR="00764205">
        <w:rPr>
          <w:color w:val="000000"/>
        </w:rPr>
        <w:t>детьми в рамках тематической площадки «Лидер»</w:t>
      </w:r>
      <w:r>
        <w:rPr>
          <w:color w:val="000000"/>
        </w:rPr>
        <w:t>:</w:t>
      </w:r>
    </w:p>
    <w:p w:rsidR="00B156FE" w:rsidRDefault="00B156FE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 xml:space="preserve">Были разработаны консультации, памятки, буклеты для педагогов: «Эмоциональное выгорание», </w:t>
      </w:r>
      <w:proofErr w:type="gramStart"/>
      <w:r>
        <w:rPr>
          <w:color w:val="000000"/>
        </w:rPr>
        <w:t>« Речь</w:t>
      </w:r>
      <w:proofErr w:type="gramEnd"/>
      <w:r>
        <w:rPr>
          <w:color w:val="000000"/>
        </w:rPr>
        <w:t xml:space="preserve"> педагога, как образец для подражания воспитанников», «Адаптация детей», « Игры на сближение детей друг с другом и </w:t>
      </w:r>
      <w:r w:rsidR="0046767E">
        <w:rPr>
          <w:color w:val="000000"/>
        </w:rPr>
        <w:t>педагогом</w:t>
      </w:r>
      <w:r>
        <w:rPr>
          <w:color w:val="000000"/>
        </w:rPr>
        <w:t>» и пр.</w:t>
      </w:r>
    </w:p>
    <w:p w:rsidR="00764205" w:rsidRDefault="00764205" w:rsidP="00764205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 xml:space="preserve">3. Работа с детьми в рамках тематической площадки для детей состоящих на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учете:</w:t>
      </w:r>
    </w:p>
    <w:p w:rsidR="00764205" w:rsidRDefault="00764205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>4. Индивидуальная работа с детьми</w:t>
      </w:r>
    </w:p>
    <w:p w:rsidR="00B156FE" w:rsidRDefault="00764205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>5</w:t>
      </w:r>
      <w:r w:rsidR="00B156FE">
        <w:rPr>
          <w:color w:val="000000"/>
        </w:rPr>
        <w:t>. Работа с родителями:</w:t>
      </w:r>
    </w:p>
    <w:p w:rsidR="00B156FE" w:rsidRDefault="00B156FE" w:rsidP="00B156FE">
      <w:pPr>
        <w:pStyle w:val="c2"/>
        <w:shd w:val="clear" w:color="auto" w:fill="FFFFFF"/>
        <w:spacing w:before="0" w:beforeAutospacing="0" w:after="0" w:afterAutospacing="0"/>
        <w:ind w:left="720" w:right="-4" w:hanging="360"/>
        <w:rPr>
          <w:color w:val="000000"/>
        </w:rPr>
      </w:pPr>
      <w:r>
        <w:rPr>
          <w:color w:val="000000"/>
        </w:rPr>
        <w:t>Для родителей были подготовлены консультации, рекомендации, буклеты, анкеты по темам: «Подвижные игры на свежем воздухе для всей семьи», «Игра — ведущий вид деятельности детей дошкольного возраста», «Летний отдых детей», «Запрещенные игрушки», «Дети и социальные сети», «Адаптация ребенка в детском саду»</w:t>
      </w:r>
      <w:r w:rsidR="00650183">
        <w:rPr>
          <w:color w:val="000000"/>
        </w:rPr>
        <w:t xml:space="preserve">, «Вред </w:t>
      </w:r>
      <w:proofErr w:type="spellStart"/>
      <w:r w:rsidR="00650183">
        <w:rPr>
          <w:color w:val="000000"/>
        </w:rPr>
        <w:t>психоактивных</w:t>
      </w:r>
      <w:proofErr w:type="spellEnd"/>
      <w:r w:rsidR="00650183">
        <w:rPr>
          <w:color w:val="000000"/>
        </w:rPr>
        <w:t xml:space="preserve"> веществ», «Вред </w:t>
      </w:r>
      <w:proofErr w:type="spellStart"/>
      <w:r w:rsidR="00650183">
        <w:rPr>
          <w:color w:val="000000"/>
        </w:rPr>
        <w:t>табакокурения</w:t>
      </w:r>
      <w:proofErr w:type="spellEnd"/>
      <w:r w:rsidR="00650183">
        <w:rPr>
          <w:color w:val="000000"/>
        </w:rPr>
        <w:t>»</w:t>
      </w:r>
      <w:r>
        <w:rPr>
          <w:color w:val="000000"/>
        </w:rPr>
        <w:t xml:space="preserve"> и многое другое. Также для родителей были подготовлены </w:t>
      </w:r>
      <w:proofErr w:type="gramStart"/>
      <w:r>
        <w:rPr>
          <w:color w:val="000000"/>
        </w:rPr>
        <w:t>анкеты :</w:t>
      </w:r>
      <w:proofErr w:type="gramEnd"/>
      <w:r>
        <w:rPr>
          <w:color w:val="000000"/>
        </w:rPr>
        <w:t xml:space="preserve"> «Анкета по адаптации (автор </w:t>
      </w:r>
      <w:proofErr w:type="spellStart"/>
      <w:r>
        <w:rPr>
          <w:color w:val="000000"/>
        </w:rPr>
        <w:t>Т.Н.Вострухина</w:t>
      </w:r>
      <w:proofErr w:type="spellEnd"/>
      <w:r>
        <w:rPr>
          <w:color w:val="000000"/>
        </w:rPr>
        <w:t>)», «Анкета для родителей будущих первоклассников» и др.</w:t>
      </w:r>
    </w:p>
    <w:p w:rsidR="00B156FE" w:rsidRDefault="00B156FE" w:rsidP="00B156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Считаю, что  цель и задачи, поставленные на  летний оздоровительный период 2016 года,  выполнены в полном объеме.</w:t>
      </w:r>
    </w:p>
    <w:p w:rsidR="00B01EB4" w:rsidRDefault="00B01EB4"/>
    <w:sectPr w:rsidR="00B01EB4" w:rsidSect="00B0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E"/>
    <w:rsid w:val="002F47E8"/>
    <w:rsid w:val="0046734D"/>
    <w:rsid w:val="0046767E"/>
    <w:rsid w:val="00650183"/>
    <w:rsid w:val="00764205"/>
    <w:rsid w:val="00B01EB4"/>
    <w:rsid w:val="00B156FE"/>
    <w:rsid w:val="00BA12EF"/>
    <w:rsid w:val="00C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9E77F-23C2-45AF-8903-3561BFDE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BA12EF"/>
    <w:pPr>
      <w:spacing w:after="100"/>
    </w:pPr>
    <w:rPr>
      <w:rFonts w:ascii="Times New Roman" w:hAnsi="Times New Roman"/>
      <w:sz w:val="28"/>
    </w:rPr>
  </w:style>
  <w:style w:type="paragraph" w:customStyle="1" w:styleId="c6">
    <w:name w:val="c6"/>
    <w:basedOn w:val="a"/>
    <w:rsid w:val="00B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56FE"/>
  </w:style>
  <w:style w:type="paragraph" w:customStyle="1" w:styleId="c8">
    <w:name w:val="c8"/>
    <w:basedOn w:val="a"/>
    <w:rsid w:val="00B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56FE"/>
  </w:style>
  <w:style w:type="character" w:customStyle="1" w:styleId="c0">
    <w:name w:val="c0"/>
    <w:basedOn w:val="a0"/>
    <w:rsid w:val="00B156FE"/>
  </w:style>
  <w:style w:type="paragraph" w:customStyle="1" w:styleId="c15">
    <w:name w:val="c15"/>
    <w:basedOn w:val="a"/>
    <w:rsid w:val="00B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56FE"/>
  </w:style>
  <w:style w:type="paragraph" w:customStyle="1" w:styleId="c12">
    <w:name w:val="c12"/>
    <w:basedOn w:val="a"/>
    <w:rsid w:val="00B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ПР_Абзац2"/>
    <w:basedOn w:val="a"/>
    <w:link w:val="20"/>
    <w:qFormat/>
    <w:rsid w:val="00B156FE"/>
    <w:pPr>
      <w:spacing w:after="0" w:line="288" w:lineRule="auto"/>
      <w:ind w:firstLine="709"/>
    </w:pPr>
    <w:rPr>
      <w:rFonts w:ascii="Calibri" w:eastAsia="Calibri" w:hAnsi="Calibri" w:cs="Times New Roman"/>
      <w:lang w:bidi="en-US"/>
    </w:rPr>
  </w:style>
  <w:style w:type="character" w:customStyle="1" w:styleId="20">
    <w:name w:val="АПР_Абзац2 Знак"/>
    <w:link w:val="2"/>
    <w:rsid w:val="00B156FE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Шутилова</dc:creator>
  <cp:keywords/>
  <dc:description/>
  <cp:lastModifiedBy>фв</cp:lastModifiedBy>
  <cp:revision>4</cp:revision>
  <dcterms:created xsi:type="dcterms:W3CDTF">2019-07-09T18:28:00Z</dcterms:created>
  <dcterms:modified xsi:type="dcterms:W3CDTF">2019-11-07T05:38:00Z</dcterms:modified>
</cp:coreProperties>
</file>