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3" w:rsidRPr="000C5963" w:rsidRDefault="000C5963" w:rsidP="000C596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ED114F"/>
          <w:sz w:val="27"/>
          <w:szCs w:val="27"/>
          <w:lang w:eastAsia="ru-RU"/>
        </w:rPr>
      </w:pPr>
      <w:r w:rsidRPr="000C5963">
        <w:rPr>
          <w:rFonts w:ascii="Arial" w:eastAsia="Times New Roman" w:hAnsi="Arial" w:cs="Arial"/>
          <w:b/>
          <w:color w:val="ED114F"/>
          <w:sz w:val="27"/>
          <w:szCs w:val="27"/>
          <w:lang w:eastAsia="ru-RU"/>
        </w:rPr>
        <w:t xml:space="preserve">Проект расписания ЕГЭ-2021 </w:t>
      </w:r>
    </w:p>
    <w:p w:rsidR="000C5963" w:rsidRPr="000C5963" w:rsidRDefault="000C5963" w:rsidP="000C596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ED114F"/>
          <w:sz w:val="27"/>
          <w:szCs w:val="27"/>
          <w:lang w:eastAsia="ru-RU"/>
        </w:rPr>
      </w:pPr>
      <w:r w:rsidRPr="000C5963">
        <w:rPr>
          <w:rFonts w:ascii="Arial" w:eastAsia="Times New Roman" w:hAnsi="Arial" w:cs="Arial"/>
          <w:b/>
          <w:color w:val="ED114F"/>
          <w:sz w:val="27"/>
          <w:szCs w:val="27"/>
          <w:lang w:eastAsia="ru-RU"/>
        </w:rPr>
        <w:t>(точный календарь будет утверждён позднее)</w:t>
      </w:r>
    </w:p>
    <w:p w:rsidR="000C5963" w:rsidRDefault="000C5963" w:rsidP="000C596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4A4A4A"/>
          <w:sz w:val="27"/>
          <w:szCs w:val="27"/>
          <w:lang w:eastAsia="ru-RU"/>
        </w:rPr>
      </w:pPr>
    </w:p>
    <w:p w:rsidR="000C5963" w:rsidRPr="000C5963" w:rsidRDefault="000C5963" w:rsidP="000C596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C5963">
        <w:rPr>
          <w:rFonts w:ascii="Arial" w:eastAsia="Times New Roman" w:hAnsi="Arial" w:cs="Arial"/>
          <w:b/>
          <w:sz w:val="36"/>
          <w:szCs w:val="36"/>
          <w:lang w:eastAsia="ru-RU"/>
        </w:rPr>
        <w:t>Итоговое сочинение (изложение) 2021</w:t>
      </w:r>
    </w:p>
    <w:p w:rsidR="000C5963" w:rsidRPr="000C5963" w:rsidRDefault="000C5963" w:rsidP="000C596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 xml:space="preserve"> со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 xml:space="preserve">сложной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эпидемиологической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 xml:space="preserve"> ситуацией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 xml:space="preserve">итоговое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 xml:space="preserve">сочинение переносится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позднее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апреля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2021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C5963" w:rsidRPr="000C5963" w:rsidRDefault="000C5963" w:rsidP="000C596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</w:p>
    <w:p w:rsidR="000C5963" w:rsidRPr="000C5963" w:rsidRDefault="000C5963" w:rsidP="000C5963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0C59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Досрочный период ЕГЭ-2021: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207"/>
        <w:gridCol w:w="2976"/>
      </w:tblGrid>
      <w:tr w:rsidR="000C5963" w:rsidRPr="000C5963" w:rsidTr="000C5963">
        <w:trPr>
          <w:tblHeader/>
        </w:trPr>
        <w:tc>
          <w:tcPr>
            <w:tcW w:w="0" w:type="auto"/>
            <w:shd w:val="clear" w:color="auto" w:fill="2196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ЕГЭ</w:t>
            </w:r>
          </w:p>
        </w:tc>
        <w:tc>
          <w:tcPr>
            <w:tcW w:w="4207" w:type="dxa"/>
            <w:shd w:val="clear" w:color="auto" w:fill="2196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6" w:type="dxa"/>
            <w:shd w:val="clear" w:color="auto" w:fill="F2F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публикации результатов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22.03.2021 (понедельник)</w:t>
            </w:r>
          </w:p>
        </w:tc>
        <w:tc>
          <w:tcPr>
            <w:tcW w:w="4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05.04.2021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25.03.2021 (четверг)</w:t>
            </w:r>
          </w:p>
        </w:tc>
        <w:tc>
          <w:tcPr>
            <w:tcW w:w="4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10.04.2021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29.03.2021 (понедельник)</w:t>
            </w:r>
          </w:p>
        </w:tc>
        <w:tc>
          <w:tcPr>
            <w:tcW w:w="4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Математика (базовый и профильный уровни)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12.04.2021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01.04.2021 (четверг)</w:t>
            </w:r>
          </w:p>
        </w:tc>
        <w:tc>
          <w:tcPr>
            <w:tcW w:w="4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Иностранный язык (письменно), история, физика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15.04.2021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02.04.2021 (пятница)</w:t>
            </w:r>
          </w:p>
        </w:tc>
        <w:tc>
          <w:tcPr>
            <w:tcW w:w="4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Иностранный язык (говорение)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16.04.2021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05.04.2021 (понедельник)</w:t>
            </w:r>
          </w:p>
        </w:tc>
        <w:tc>
          <w:tcPr>
            <w:tcW w:w="4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Информатика и ИКТ (за компьютером)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19.04.2021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08.04.2021 (четверг)</w:t>
            </w:r>
          </w:p>
        </w:tc>
        <w:tc>
          <w:tcPr>
            <w:tcW w:w="42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Обществознание, биология</w:t>
            </w:r>
          </w:p>
        </w:tc>
        <w:tc>
          <w:tcPr>
            <w:tcW w:w="297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3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22.04.2021</w:t>
            </w:r>
          </w:p>
        </w:tc>
      </w:tr>
    </w:tbl>
    <w:p w:rsidR="000C5963" w:rsidRDefault="000C5963" w:rsidP="0099735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</w:p>
    <w:p w:rsidR="000C5963" w:rsidRPr="000C5963" w:rsidRDefault="000C5963" w:rsidP="00997357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C5963">
        <w:rPr>
          <w:rFonts w:ascii="Arial" w:eastAsia="Times New Roman" w:hAnsi="Arial" w:cs="Arial"/>
          <w:b/>
          <w:sz w:val="36"/>
          <w:szCs w:val="36"/>
          <w:lang w:eastAsia="ru-RU"/>
        </w:rPr>
        <w:t>Резервные дни досрочного периода ЕГЭ-2021:</w:t>
      </w:r>
    </w:p>
    <w:p w:rsidR="000C5963" w:rsidRPr="000C5963" w:rsidRDefault="000C5963" w:rsidP="000C596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12.04.2021 (понедельник)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география, химия, иностранные языки (говорение), литература, история. </w:t>
      </w:r>
    </w:p>
    <w:p w:rsidR="000C5963" w:rsidRPr="000C5963" w:rsidRDefault="000C5963" w:rsidP="000C596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26.04.2021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5963" w:rsidRPr="000C5963" w:rsidRDefault="000C5963" w:rsidP="000C596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gramStart"/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14.04.2021 (среда)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Иностранные языки (письменно), информатика и ИКТ, физика, обществознание, биология. </w:t>
      </w:r>
      <w:proofErr w:type="gramEnd"/>
    </w:p>
    <w:p w:rsidR="000C5963" w:rsidRPr="000C5963" w:rsidRDefault="000C5963" w:rsidP="000C596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28.04.2021 </w:t>
      </w:r>
    </w:p>
    <w:p w:rsidR="000C5963" w:rsidRPr="000C5963" w:rsidRDefault="000C5963" w:rsidP="000C596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16.04.2021 (пятница)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 русский язык, математика (базовый и профильный уровни). </w:t>
      </w:r>
    </w:p>
    <w:p w:rsidR="000C5963" w:rsidRPr="000C5963" w:rsidRDefault="000C5963" w:rsidP="000C596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30.04.2021</w:t>
      </w:r>
      <w:r w:rsidR="009973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C5963" w:rsidRPr="000C5963" w:rsidRDefault="000C5963" w:rsidP="000C5963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0C59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Основной период ЕГЭ-2021: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4378"/>
        <w:gridCol w:w="2818"/>
      </w:tblGrid>
      <w:tr w:rsidR="000C5963" w:rsidRPr="000C5963" w:rsidTr="000C5963">
        <w:trPr>
          <w:tblHeader/>
        </w:trPr>
        <w:tc>
          <w:tcPr>
            <w:tcW w:w="0" w:type="auto"/>
            <w:shd w:val="clear" w:color="auto" w:fill="2196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ЕГЭ</w:t>
            </w:r>
          </w:p>
        </w:tc>
        <w:tc>
          <w:tcPr>
            <w:tcW w:w="0" w:type="auto"/>
            <w:shd w:val="clear" w:color="auto" w:fill="2196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18" w:type="dxa"/>
            <w:shd w:val="clear" w:color="auto" w:fill="F2F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публикации результатов</w:t>
            </w:r>
          </w:p>
        </w:tc>
      </w:tr>
      <w:tr w:rsidR="000C5963" w:rsidRPr="000C5963" w:rsidTr="000C5963">
        <w:trPr>
          <w:trHeight w:val="673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24.05.2021 (понедельник)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География, литература, химия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07.06.2021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27.05.2021 (</w:t>
            </w:r>
            <w:proofErr w:type="spellStart"/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чеверг</w:t>
            </w:r>
            <w:proofErr w:type="spellEnd"/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12.06.2021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31.05.2021 (пятница)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Математика (базовый и профильный уровни)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14.06.2021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03.06.2021 (четверг)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История, физика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17.06.2021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07.06.2021 (понедельник)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20.06.2021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10.06.2021 (четверг)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Иностранный язык (письмен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н</w:t>
            </w: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о), биология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24.06.2021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15.06.2021 (вторник)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Иностранный язык (говорение)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29.06.2021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16.06.2021 (среда)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Иностранный язык (говорение)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30.06.2021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18.06.2021 (пятница)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Информатика и ИКТ (за компьютером)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02.07.2021</w:t>
            </w:r>
          </w:p>
        </w:tc>
      </w:tr>
      <w:tr w:rsidR="000C5963" w:rsidRPr="000C5963" w:rsidTr="000C5963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19.06.2021 (суббота)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Информатика и ИКТ (за компьютером)</w:t>
            </w:r>
          </w:p>
        </w:tc>
        <w:tc>
          <w:tcPr>
            <w:tcW w:w="28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03.07.2021</w:t>
            </w:r>
          </w:p>
        </w:tc>
      </w:tr>
    </w:tbl>
    <w:p w:rsidR="000C5963" w:rsidRPr="000C5963" w:rsidRDefault="000C5963" w:rsidP="000C596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sz w:val="27"/>
          <w:szCs w:val="27"/>
          <w:lang w:eastAsia="ru-RU"/>
        </w:rPr>
      </w:pPr>
      <w:r w:rsidRPr="000C5963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0C5963" w:rsidRDefault="000C5963" w:rsidP="000C596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0C5963">
        <w:rPr>
          <w:rFonts w:ascii="Arial" w:eastAsia="Times New Roman" w:hAnsi="Arial" w:cs="Arial"/>
          <w:b/>
          <w:sz w:val="36"/>
          <w:szCs w:val="36"/>
          <w:lang w:eastAsia="ru-RU"/>
        </w:rPr>
        <w:t>Резервные дни основного периода ЕГЭ-2021:</w:t>
      </w:r>
    </w:p>
    <w:p w:rsidR="000C5963" w:rsidRPr="000C5963" w:rsidRDefault="000C5963" w:rsidP="000C5963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C5963" w:rsidRPr="000C5963" w:rsidRDefault="000C5963" w:rsidP="000C5963">
      <w:pPr>
        <w:shd w:val="clear" w:color="auto" w:fill="FFFFFF"/>
        <w:spacing w:after="15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21.06.2021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(понедельник) -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русский язык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07.07.2021</w:t>
      </w:r>
    </w:p>
    <w:p w:rsidR="000C5963" w:rsidRPr="000C5963" w:rsidRDefault="000C5963" w:rsidP="000C5963">
      <w:pPr>
        <w:shd w:val="clear" w:color="auto" w:fill="FFFFFF"/>
        <w:spacing w:after="15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22.06.2021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(вторник) -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история, физика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06.07.2021</w:t>
      </w:r>
    </w:p>
    <w:p w:rsidR="000C5963" w:rsidRPr="000C5963" w:rsidRDefault="000C5963" w:rsidP="000C5963">
      <w:pPr>
        <w:shd w:val="clear" w:color="auto" w:fill="FFFFFF"/>
        <w:spacing w:after="15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23.06.2021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(среда) -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география, литература, иностранный язык (говорение)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07.07.2021</w:t>
      </w:r>
    </w:p>
    <w:p w:rsidR="000C5963" w:rsidRPr="000C5963" w:rsidRDefault="000C5963" w:rsidP="000C5963">
      <w:pPr>
        <w:shd w:val="clear" w:color="auto" w:fill="FFFFFF"/>
        <w:spacing w:after="15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24.06.2021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(четверг) -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математика (базовый и профильный уровни)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08.07.2021</w:t>
      </w:r>
    </w:p>
    <w:p w:rsidR="000C5963" w:rsidRPr="000C5963" w:rsidRDefault="000C5963" w:rsidP="000C5963">
      <w:pPr>
        <w:shd w:val="clear" w:color="auto" w:fill="FFFFFF"/>
        <w:spacing w:after="15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28.06.2021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(понедельник) -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иностранный язык (письменно), биология, информатика и ИКТ (за компьютером).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12.07.2021</w:t>
      </w:r>
    </w:p>
    <w:p w:rsidR="000C5963" w:rsidRPr="000C5963" w:rsidRDefault="000C5963" w:rsidP="000C5963">
      <w:pPr>
        <w:shd w:val="clear" w:color="auto" w:fill="FFFFFF"/>
        <w:spacing w:after="15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29.06.2021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(вторник) - </w:t>
      </w:r>
      <w:r w:rsidRPr="000C596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обществознание, химия.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13.07.2021</w:t>
      </w:r>
    </w:p>
    <w:p w:rsidR="000C5963" w:rsidRPr="000C5963" w:rsidRDefault="000C5963" w:rsidP="000C5963">
      <w:pPr>
        <w:shd w:val="clear" w:color="auto" w:fill="FFFFFF"/>
        <w:spacing w:after="15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01.07.2021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(четверг) - по всем учебным предметам.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проверки</w:t>
      </w:r>
      <w:r w:rsidRPr="000C5963">
        <w:rPr>
          <w:rFonts w:ascii="Arial" w:eastAsia="Times New Roman" w:hAnsi="Arial" w:cs="Arial"/>
          <w:sz w:val="24"/>
          <w:szCs w:val="24"/>
          <w:lang w:eastAsia="ru-RU"/>
        </w:rPr>
        <w:t> - не позднее </w:t>
      </w:r>
      <w:r w:rsidRPr="000C59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15.07.2021</w:t>
      </w:r>
    </w:p>
    <w:p w:rsidR="000C5963" w:rsidRPr="000C5963" w:rsidRDefault="000C5963" w:rsidP="000C5963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0C59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</w:p>
    <w:p w:rsidR="000C5963" w:rsidRPr="000C5963" w:rsidRDefault="000C5963" w:rsidP="000C5963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0C5963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Дополнительный период ЕГЭ-2021: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4135"/>
        <w:gridCol w:w="3261"/>
      </w:tblGrid>
      <w:tr w:rsidR="000C5963" w:rsidRPr="000C5963" w:rsidTr="000C5963">
        <w:trPr>
          <w:tblHeader/>
          <w:jc w:val="center"/>
        </w:trPr>
        <w:tc>
          <w:tcPr>
            <w:tcW w:w="0" w:type="auto"/>
            <w:shd w:val="clear" w:color="auto" w:fill="2196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ЕГЭ</w:t>
            </w:r>
          </w:p>
        </w:tc>
        <w:tc>
          <w:tcPr>
            <w:tcW w:w="4135" w:type="dxa"/>
            <w:shd w:val="clear" w:color="auto" w:fill="2196F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261" w:type="dxa"/>
            <w:shd w:val="clear" w:color="auto" w:fill="F2F3F6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проверки ЕГЭ и публикации результатов</w:t>
            </w:r>
          </w:p>
        </w:tc>
      </w:tr>
      <w:tr w:rsidR="000C5963" w:rsidRPr="000C5963" w:rsidTr="000C596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03.09.2021 (пятница)</w:t>
            </w:r>
          </w:p>
        </w:tc>
        <w:tc>
          <w:tcPr>
            <w:tcW w:w="41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Математика (базовый уровень)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17.09.2021</w:t>
            </w:r>
          </w:p>
        </w:tc>
      </w:tr>
      <w:tr w:rsidR="000C5963" w:rsidRPr="000C5963" w:rsidTr="000C596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06.09.2021 (понедельник)</w:t>
            </w:r>
          </w:p>
        </w:tc>
        <w:tc>
          <w:tcPr>
            <w:tcW w:w="41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22.09.2021</w:t>
            </w:r>
          </w:p>
        </w:tc>
      </w:tr>
      <w:tr w:rsidR="000C5963" w:rsidRPr="000C5963" w:rsidTr="000C5963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17.09.2021 (пятница)</w:t>
            </w:r>
          </w:p>
        </w:tc>
        <w:tc>
          <w:tcPr>
            <w:tcW w:w="41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lang w:eastAsia="ru-RU"/>
              </w:rPr>
              <w:t>Резервный день: математика (базовый и профильный уровни), русский язык </w:t>
            </w:r>
          </w:p>
        </w:tc>
        <w:tc>
          <w:tcPr>
            <w:tcW w:w="326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963" w:rsidRPr="000C5963" w:rsidRDefault="000C5963" w:rsidP="000C596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596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Не позднее 01.10.2021</w:t>
            </w:r>
          </w:p>
        </w:tc>
      </w:tr>
    </w:tbl>
    <w:p w:rsidR="005927DF" w:rsidRPr="000C5963" w:rsidRDefault="005927DF">
      <w:bookmarkStart w:id="0" w:name="_GoBack"/>
      <w:bookmarkEnd w:id="0"/>
    </w:p>
    <w:sectPr w:rsidR="005927DF" w:rsidRPr="000C5963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63"/>
    <w:rsid w:val="000C5963"/>
    <w:rsid w:val="001E3C97"/>
    <w:rsid w:val="005927DF"/>
    <w:rsid w:val="009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5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5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963"/>
    <w:rPr>
      <w:b/>
      <w:bCs/>
    </w:rPr>
  </w:style>
  <w:style w:type="character" w:styleId="a5">
    <w:name w:val="Emphasis"/>
    <w:basedOn w:val="a0"/>
    <w:uiPriority w:val="20"/>
    <w:qFormat/>
    <w:rsid w:val="000C59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5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C5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5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5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963"/>
    <w:rPr>
      <w:b/>
      <w:bCs/>
    </w:rPr>
  </w:style>
  <w:style w:type="character" w:styleId="a5">
    <w:name w:val="Emphasis"/>
    <w:basedOn w:val="a0"/>
    <w:uiPriority w:val="20"/>
    <w:qFormat/>
    <w:rsid w:val="000C59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2020-11-25T14:19:00Z</dcterms:created>
  <dcterms:modified xsi:type="dcterms:W3CDTF">2020-11-25T14:31:00Z</dcterms:modified>
</cp:coreProperties>
</file>