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4A" w:rsidRPr="00770175" w:rsidRDefault="007A336B">
      <w:pPr>
        <w:rPr>
          <w:rFonts w:ascii="Times New Roman" w:hAnsi="Times New Roman" w:cs="Times New Roman"/>
          <w:sz w:val="24"/>
          <w:szCs w:val="24"/>
        </w:rPr>
      </w:pPr>
      <w:r w:rsidRPr="00770175">
        <w:rPr>
          <w:rFonts w:ascii="Times New Roman" w:hAnsi="Times New Roman" w:cs="Times New Roman"/>
          <w:sz w:val="24"/>
          <w:szCs w:val="24"/>
        </w:rPr>
        <w:t>Урок права</w:t>
      </w:r>
    </w:p>
    <w:p w:rsidR="0055239E" w:rsidRDefault="0055239E" w:rsidP="005523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Fonts w:ascii="Calibri" w:hAnsi="Calibri"/>
          <w:color w:val="222222"/>
          <w:shd w:val="clear" w:color="auto" w:fill="FFFFFF"/>
        </w:rPr>
        <w:t>День прав человека празднуется по предложению Генеральной Ассамбл</w:t>
      </w:r>
      <w:proofErr w:type="gramStart"/>
      <w:r>
        <w:rPr>
          <w:rFonts w:ascii="Calibri" w:hAnsi="Calibri"/>
          <w:color w:val="222222"/>
          <w:shd w:val="clear" w:color="auto" w:fill="FFFFFF"/>
        </w:rPr>
        <w:t>еи ОО</w:t>
      </w:r>
      <w:proofErr w:type="gramEnd"/>
      <w:r>
        <w:rPr>
          <w:rFonts w:ascii="Calibri" w:hAnsi="Calibri"/>
          <w:color w:val="222222"/>
          <w:shd w:val="clear" w:color="auto" w:fill="FFFFFF"/>
        </w:rPr>
        <w:t>Н ежегодно 10 декабря, начиная с 1950 года. В этот день в 1948 году Генеральная Ассамблея ООН приняла Всеобщую декларацию прав человека. </w:t>
      </w:r>
    </w:p>
    <w:p w:rsidR="0055239E" w:rsidRDefault="0055239E" w:rsidP="005523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Fonts w:ascii="Calibri" w:hAnsi="Calibri"/>
          <w:color w:val="222222"/>
          <w:shd w:val="clear" w:color="auto" w:fill="FFFFFF"/>
        </w:rPr>
        <w:t xml:space="preserve">В 5 «А» и 5 «Б» класса прошел урок права. Провела его адвокат Краснодарской коллегии адвокатов, специализирующийся на защите прав человека и детей, Айрапетян </w:t>
      </w:r>
      <w:proofErr w:type="spellStart"/>
      <w:r>
        <w:rPr>
          <w:rFonts w:ascii="Calibri" w:hAnsi="Calibri"/>
          <w:color w:val="222222"/>
          <w:shd w:val="clear" w:color="auto" w:fill="FFFFFF"/>
        </w:rPr>
        <w:t>Варсеник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Сергеевна. </w:t>
      </w:r>
      <w:r>
        <w:rPr>
          <w:color w:val="777777"/>
        </w:rPr>
        <w:t>Каждый человек в нашем государстве защищен и имеет права, особенно ребенок! Ребенком или несовершеннолетним признается всякий человек, не достигший 18-летнего возраста. </w:t>
      </w:r>
      <w:proofErr w:type="spellStart"/>
      <w:r>
        <w:rPr>
          <w:rFonts w:ascii="Calibri" w:hAnsi="Calibri"/>
          <w:color w:val="222222"/>
          <w:shd w:val="clear" w:color="auto" w:fill="FFFFFF"/>
        </w:rPr>
        <w:t>Варсеник</w:t>
      </w:r>
      <w:proofErr w:type="spellEnd"/>
      <w:r>
        <w:rPr>
          <w:rFonts w:ascii="Calibri" w:hAnsi="Calibri"/>
          <w:color w:val="222222"/>
          <w:shd w:val="clear" w:color="auto" w:fill="FFFFFF"/>
        </w:rPr>
        <w:t xml:space="preserve"> Сергеевна рассказала учащимся о правах, которыми они обладают, и которыми скоро смогут владеть. А также об обязанностях, без которых прав не бывает. Учащиеся слушали внимательно, делились своими знаниями и задавали вопросы.</w:t>
      </w:r>
    </w:p>
    <w:p w:rsidR="0055239E" w:rsidRDefault="0055239E" w:rsidP="005523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Fonts w:ascii="Calibri" w:hAnsi="Calibri"/>
          <w:noProof/>
          <w:color w:val="777777"/>
          <w:sz w:val="21"/>
          <w:szCs w:val="21"/>
        </w:rPr>
        <w:drawing>
          <wp:inline distT="0" distB="0" distL="0" distR="0">
            <wp:extent cx="2857500" cy="2143125"/>
            <wp:effectExtent l="19050" t="0" r="0" b="0"/>
            <wp:docPr id="1" name="Рисунок 1" descr="https://school63.centerstart.ru/sites/school63.centerstart.ru/files/tmp/2019-12-12%2009-50-05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ool63.centerstart.ru/sites/school63.centerstart.ru/files/tmp/2019-12-12%2009-50-05%20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777777"/>
          <w:sz w:val="21"/>
          <w:szCs w:val="21"/>
        </w:rPr>
        <w:drawing>
          <wp:inline distT="0" distB="0" distL="0" distR="0">
            <wp:extent cx="2857500" cy="2286000"/>
            <wp:effectExtent l="19050" t="0" r="0" b="0"/>
            <wp:docPr id="2" name="Рисунок 2" descr="https://school63.centerstart.ru/sites/school63.centerstart.ru/files/tmp/IMG_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ool63.centerstart.ru/sites/school63.centerstart.ru/files/tmp/IMG_402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777777"/>
          <w:sz w:val="21"/>
          <w:szCs w:val="21"/>
        </w:rPr>
        <w:drawing>
          <wp:inline distT="0" distB="0" distL="0" distR="0">
            <wp:extent cx="2857500" cy="2143125"/>
            <wp:effectExtent l="19050" t="0" r="0" b="0"/>
            <wp:docPr id="3" name="Рисунок 3" descr="https://school63.centerstart.ru/sites/school63.centerstart.ru/files/tmp/IMG_4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hool63.centerstart.ru/sites/school63.centerstart.ru/files/tmp/IMG_403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color w:val="777777"/>
          <w:sz w:val="21"/>
          <w:szCs w:val="21"/>
        </w:rPr>
        <w:drawing>
          <wp:inline distT="0" distB="0" distL="0" distR="0">
            <wp:extent cx="2857500" cy="2143125"/>
            <wp:effectExtent l="19050" t="0" r="0" b="0"/>
            <wp:docPr id="4" name="Рисунок 4" descr="https://school63.centerstart.ru/sites/school63.centerstart.ru/files/tmp/IMG_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hool63.centerstart.ru/sites/school63.centerstart.ru/files/tmp/IMG_40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9E" w:rsidRDefault="0055239E" w:rsidP="005523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Style w:val="a4"/>
          <w:rFonts w:ascii="Calibri" w:hAnsi="Calibri"/>
          <w:b w:val="0"/>
          <w:bCs w:val="0"/>
          <w:color w:val="777777"/>
          <w:shd w:val="clear" w:color="auto" w:fill="FFFFFF"/>
        </w:rPr>
        <w:t>Права  и законные интересы ребенка защищают:</w:t>
      </w:r>
    </w:p>
    <w:p w:rsidR="0055239E" w:rsidRDefault="0055239E" w:rsidP="005523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Style w:val="a4"/>
          <w:rFonts w:ascii="Calibri" w:hAnsi="Calibri"/>
          <w:b w:val="0"/>
          <w:bCs w:val="0"/>
          <w:color w:val="777777"/>
          <w:shd w:val="clear" w:color="auto" w:fill="FFFFFF"/>
        </w:rPr>
        <w:t>родители, </w:t>
      </w:r>
    </w:p>
    <w:p w:rsidR="0055239E" w:rsidRDefault="0055239E" w:rsidP="005523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Style w:val="a4"/>
          <w:rFonts w:ascii="Calibri" w:hAnsi="Calibri"/>
          <w:b w:val="0"/>
          <w:bCs w:val="0"/>
          <w:color w:val="777777"/>
          <w:shd w:val="clear" w:color="auto" w:fill="FFFFFF"/>
        </w:rPr>
        <w:t>органы государственной власти и местного самоуправления,</w:t>
      </w:r>
    </w:p>
    <w:p w:rsidR="0055239E" w:rsidRDefault="0055239E" w:rsidP="005523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Style w:val="a4"/>
          <w:rFonts w:ascii="Calibri" w:hAnsi="Calibri"/>
          <w:b w:val="0"/>
          <w:bCs w:val="0"/>
          <w:color w:val="777777"/>
          <w:shd w:val="clear" w:color="auto" w:fill="FFFFFF"/>
        </w:rPr>
        <w:t>правоохранительные органы,</w:t>
      </w:r>
    </w:p>
    <w:p w:rsidR="0055239E" w:rsidRDefault="0055239E" w:rsidP="005523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Style w:val="a4"/>
          <w:rFonts w:ascii="Calibri" w:hAnsi="Calibri"/>
          <w:b w:val="0"/>
          <w:bCs w:val="0"/>
          <w:color w:val="777777"/>
          <w:shd w:val="clear" w:color="auto" w:fill="FFFFFF"/>
        </w:rPr>
        <w:t>суды,</w:t>
      </w:r>
    </w:p>
    <w:p w:rsidR="0055239E" w:rsidRDefault="0055239E" w:rsidP="005523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Style w:val="a4"/>
          <w:rFonts w:ascii="Calibri" w:hAnsi="Calibri"/>
          <w:b w:val="0"/>
          <w:bCs w:val="0"/>
          <w:color w:val="777777"/>
          <w:shd w:val="clear" w:color="auto" w:fill="FFFFFF"/>
        </w:rPr>
        <w:t>и, конечно,  </w:t>
      </w:r>
      <w:r>
        <w:rPr>
          <w:rStyle w:val="a4"/>
          <w:rFonts w:ascii="Calibri" w:hAnsi="Calibri"/>
          <w:color w:val="777777"/>
          <w:shd w:val="clear" w:color="auto" w:fill="FFFFFF"/>
        </w:rPr>
        <w:t>Уполномоченный по правам ребенка</w:t>
      </w:r>
      <w:r>
        <w:rPr>
          <w:rStyle w:val="a4"/>
          <w:rFonts w:ascii="Calibri" w:hAnsi="Calibri"/>
          <w:b w:val="0"/>
          <w:bCs w:val="0"/>
          <w:color w:val="777777"/>
          <w:shd w:val="clear" w:color="auto" w:fill="FFFFFF"/>
        </w:rPr>
        <w:t>.</w:t>
      </w:r>
    </w:p>
    <w:p w:rsidR="0055239E" w:rsidRDefault="0055239E" w:rsidP="0055239E">
      <w:pPr>
        <w:pStyle w:val="a3"/>
        <w:shd w:val="clear" w:color="auto" w:fill="FFFFFF"/>
        <w:spacing w:before="0" w:beforeAutospacing="0" w:after="150" w:afterAutospacing="0" w:line="300" w:lineRule="atLeast"/>
        <w:ind w:firstLine="459"/>
        <w:jc w:val="both"/>
        <w:rPr>
          <w:rFonts w:ascii="Calibri" w:hAnsi="Calibri"/>
          <w:color w:val="777777"/>
          <w:sz w:val="21"/>
          <w:szCs w:val="21"/>
        </w:rPr>
      </w:pPr>
      <w:r>
        <w:rPr>
          <w:rStyle w:val="a4"/>
          <w:rFonts w:ascii="Calibri" w:hAnsi="Calibri"/>
          <w:b w:val="0"/>
          <w:bCs w:val="0"/>
          <w:color w:val="777777"/>
          <w:shd w:val="clear" w:color="auto" w:fill="FFFFFF"/>
        </w:rPr>
        <w:t>Вы всегда можете обратиться за защитой ваших прав </w:t>
      </w:r>
      <w:r>
        <w:rPr>
          <w:rStyle w:val="a4"/>
          <w:rFonts w:ascii="Calibri" w:hAnsi="Calibri"/>
          <w:color w:val="777777"/>
          <w:shd w:val="clear" w:color="auto" w:fill="FFFFFF"/>
        </w:rPr>
        <w:t>к Уполномоченному по правам ребенка в Краснодарском крае</w:t>
      </w:r>
    </w:p>
    <w:p w:rsidR="0055239E" w:rsidRDefault="0055239E" w:rsidP="005523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Style w:val="a4"/>
          <w:rFonts w:ascii="Calibri" w:hAnsi="Calibri"/>
          <w:b w:val="0"/>
          <w:bCs w:val="0"/>
          <w:color w:val="777777"/>
          <w:shd w:val="clear" w:color="auto" w:fill="FFFFFF"/>
        </w:rPr>
        <w:lastRenderedPageBreak/>
        <w:t>по телефону: 8 (861) 268-41-17, </w:t>
      </w:r>
    </w:p>
    <w:p w:rsidR="0055239E" w:rsidRDefault="0055239E" w:rsidP="005523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Style w:val="a4"/>
          <w:rFonts w:ascii="Calibri" w:hAnsi="Calibri"/>
          <w:b w:val="0"/>
          <w:bCs w:val="0"/>
          <w:color w:val="777777"/>
          <w:shd w:val="clear" w:color="auto" w:fill="FFFFFF"/>
        </w:rPr>
        <w:t xml:space="preserve">на </w:t>
      </w:r>
      <w:proofErr w:type="gramStart"/>
      <w:r>
        <w:rPr>
          <w:rStyle w:val="a4"/>
          <w:rFonts w:ascii="Calibri" w:hAnsi="Calibri"/>
          <w:b w:val="0"/>
          <w:bCs w:val="0"/>
          <w:color w:val="777777"/>
          <w:shd w:val="clear" w:color="auto" w:fill="FFFFFF"/>
        </w:rPr>
        <w:t>электронною</w:t>
      </w:r>
      <w:proofErr w:type="gramEnd"/>
      <w:r>
        <w:rPr>
          <w:rStyle w:val="a4"/>
          <w:rFonts w:ascii="Calibri" w:hAnsi="Calibri"/>
          <w:b w:val="0"/>
          <w:bCs w:val="0"/>
          <w:color w:val="777777"/>
          <w:shd w:val="clear" w:color="auto" w:fill="FFFFFF"/>
        </w:rPr>
        <w:t xml:space="preserve"> почту: </w:t>
      </w:r>
      <w:hyperlink r:id="rId8" w:history="1">
        <w:r>
          <w:rPr>
            <w:rStyle w:val="a5"/>
            <w:rFonts w:ascii="Calibri" w:hAnsi="Calibri"/>
            <w:shd w:val="clear" w:color="auto" w:fill="FFFFFF"/>
            <w:lang w:val="en-US"/>
          </w:rPr>
          <w:t>uprkk</w:t>
        </w:r>
        <w:r>
          <w:rPr>
            <w:rStyle w:val="a5"/>
            <w:rFonts w:ascii="Calibri" w:hAnsi="Calibri"/>
            <w:shd w:val="clear" w:color="auto" w:fill="FFFFFF"/>
          </w:rPr>
          <w:t>1@</w:t>
        </w:r>
        <w:r>
          <w:rPr>
            <w:rStyle w:val="a5"/>
            <w:rFonts w:ascii="Calibri" w:hAnsi="Calibri"/>
            <w:shd w:val="clear" w:color="auto" w:fill="FFFFFF"/>
            <w:lang w:val="en-US"/>
          </w:rPr>
          <w:t>list</w:t>
        </w:r>
        <w:r>
          <w:rPr>
            <w:rStyle w:val="a5"/>
            <w:rFonts w:ascii="Calibri" w:hAnsi="Calibri"/>
            <w:shd w:val="clear" w:color="auto" w:fill="FFFFFF"/>
          </w:rPr>
          <w:t>.</w:t>
        </w:r>
        <w:r>
          <w:rPr>
            <w:rStyle w:val="a5"/>
            <w:rFonts w:ascii="Calibri" w:hAnsi="Calibri"/>
            <w:shd w:val="clear" w:color="auto" w:fill="FFFFFF"/>
            <w:lang w:val="en-US"/>
          </w:rPr>
          <w:t>ru</w:t>
        </w:r>
      </w:hyperlink>
      <w:r>
        <w:rPr>
          <w:rStyle w:val="a4"/>
          <w:rFonts w:ascii="Calibri" w:hAnsi="Calibri"/>
          <w:b w:val="0"/>
          <w:bCs w:val="0"/>
          <w:color w:val="777777"/>
          <w:shd w:val="clear" w:color="auto" w:fill="FFFFFF"/>
        </w:rPr>
        <w:t>.</w:t>
      </w:r>
    </w:p>
    <w:p w:rsidR="0055239E" w:rsidRDefault="0055239E" w:rsidP="005523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Style w:val="a4"/>
          <w:rFonts w:ascii="Calibri" w:hAnsi="Calibri"/>
          <w:b w:val="0"/>
          <w:bCs w:val="0"/>
          <w:color w:val="777777"/>
          <w:shd w:val="clear" w:color="auto" w:fill="FFFFFF"/>
        </w:rPr>
        <w:t>Если вы не запомнили – не беда – заходите на сайт </w:t>
      </w:r>
      <w:hyperlink r:id="rId9" w:history="1">
        <w:r>
          <w:rPr>
            <w:rStyle w:val="a5"/>
            <w:rFonts w:ascii="Calibri" w:hAnsi="Calibri"/>
            <w:b/>
            <w:bCs/>
            <w:shd w:val="clear" w:color="auto" w:fill="FFFFFF"/>
          </w:rPr>
          <w:t>www.куб.дети</w:t>
        </w:r>
      </w:hyperlink>
      <w:r>
        <w:rPr>
          <w:rStyle w:val="a4"/>
          <w:rFonts w:ascii="Calibri" w:hAnsi="Calibri"/>
          <w:b w:val="0"/>
          <w:bCs w:val="0"/>
          <w:color w:val="777777"/>
          <w:shd w:val="clear" w:color="auto" w:fill="FFFFFF"/>
        </w:rPr>
        <w:t>.</w:t>
      </w:r>
    </w:p>
    <w:p w:rsidR="0055239E" w:rsidRDefault="0055239E" w:rsidP="0055239E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/>
          <w:color w:val="777777"/>
          <w:sz w:val="21"/>
          <w:szCs w:val="21"/>
        </w:rPr>
      </w:pPr>
      <w:r>
        <w:rPr>
          <w:rFonts w:ascii="Calibri" w:hAnsi="Calibri"/>
          <w:color w:val="777777"/>
          <w:sz w:val="21"/>
          <w:szCs w:val="21"/>
        </w:rPr>
        <w:t> </w:t>
      </w:r>
    </w:p>
    <w:p w:rsidR="0055239E" w:rsidRDefault="0055239E" w:rsidP="0055239E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Fonts w:ascii="Calibri" w:hAnsi="Calibri"/>
          <w:color w:val="777777"/>
          <w:sz w:val="21"/>
          <w:szCs w:val="21"/>
        </w:rPr>
      </w:pPr>
      <w:r>
        <w:rPr>
          <w:rFonts w:ascii="Calibri" w:hAnsi="Calibri"/>
          <w:color w:val="222222"/>
          <w:shd w:val="clear" w:color="auto" w:fill="FFFFFF"/>
        </w:rPr>
        <w:t>Зам. директора по ВР М.А. Лебедева</w:t>
      </w:r>
    </w:p>
    <w:p w:rsidR="007A336B" w:rsidRPr="00770175" w:rsidRDefault="007A336B">
      <w:pPr>
        <w:rPr>
          <w:rFonts w:ascii="Times New Roman" w:hAnsi="Times New Roman" w:cs="Times New Roman"/>
          <w:sz w:val="24"/>
          <w:szCs w:val="24"/>
        </w:rPr>
      </w:pPr>
    </w:p>
    <w:sectPr w:rsidR="007A336B" w:rsidRPr="00770175" w:rsidSect="00450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36B"/>
    <w:rsid w:val="00225707"/>
    <w:rsid w:val="003B39A4"/>
    <w:rsid w:val="0045054A"/>
    <w:rsid w:val="004951CD"/>
    <w:rsid w:val="004A77CF"/>
    <w:rsid w:val="00530AAA"/>
    <w:rsid w:val="0055239E"/>
    <w:rsid w:val="00770175"/>
    <w:rsid w:val="007750A3"/>
    <w:rsid w:val="007A336B"/>
    <w:rsid w:val="00880186"/>
    <w:rsid w:val="00BF497B"/>
    <w:rsid w:val="00CB188E"/>
    <w:rsid w:val="00D029EB"/>
    <w:rsid w:val="00D5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17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77CF"/>
    <w:rPr>
      <w:b/>
      <w:bCs/>
    </w:rPr>
  </w:style>
  <w:style w:type="character" w:styleId="a5">
    <w:name w:val="Hyperlink"/>
    <w:basedOn w:val="a0"/>
    <w:uiPriority w:val="99"/>
    <w:unhideWhenUsed/>
    <w:rsid w:val="004A77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523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3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7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kk1@lis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xn--90ar1a.xn--d1acj3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63 Школа 63</dc:creator>
  <cp:lastModifiedBy>User</cp:lastModifiedBy>
  <cp:revision>6</cp:revision>
  <dcterms:created xsi:type="dcterms:W3CDTF">2019-12-12T06:23:00Z</dcterms:created>
  <dcterms:modified xsi:type="dcterms:W3CDTF">2019-12-12T19:41:00Z</dcterms:modified>
</cp:coreProperties>
</file>