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№63</w:t>
      </w: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</w:t>
      </w: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28.08.2019г.</w:t>
      </w: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__________С.Б. Кеда</w:t>
      </w: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EE13EC" w:rsidRDefault="00EE13EC" w:rsidP="00EE13EC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изобразительное искусство</w:t>
      </w:r>
    </w:p>
    <w:p w:rsidR="00EE13EC" w:rsidRDefault="00EE13EC" w:rsidP="00EE13EC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начальное общее образование (коррекционный класс).</w:t>
      </w: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4Д</w:t>
      </w: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34 (1 час в неделю)</w:t>
      </w: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базовый.</w:t>
      </w: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Владимировна.</w:t>
      </w: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примерных адаптированных основных общеобразовательных программ начального общего образования, одобренных решением федерального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 по общему образованию (протокол от 22 декабря 2015г. № 4</w:t>
      </w:r>
      <w:r w:rsidRPr="00EE13E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15)</w:t>
      </w: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EE13EC" w:rsidRPr="00F43EF2" w:rsidRDefault="00EE13EC" w:rsidP="00EE13E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941D53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530EFA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="00530EFA">
        <w:rPr>
          <w:rFonts w:ascii="Times New Roman" w:hAnsi="Times New Roman"/>
          <w:b/>
          <w:sz w:val="32"/>
          <w:szCs w:val="32"/>
          <w:lang w:eastAsia="ru-RU"/>
        </w:rPr>
        <w:t xml:space="preserve">урса </w:t>
      </w:r>
      <w:r w:rsidR="00C77EA3">
        <w:rPr>
          <w:rFonts w:ascii="Times New Roman" w:hAnsi="Times New Roman"/>
          <w:b/>
          <w:sz w:val="32"/>
          <w:szCs w:val="32"/>
          <w:lang w:eastAsia="ru-RU"/>
        </w:rPr>
        <w:t>ИЗОБРАЗИТЕЛЬНОЕ ИСКУССТВО</w:t>
      </w: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</w:t>
      </w:r>
    </w:p>
    <w:p w:rsidR="00A278C8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 Результаты освоения учебной программы</w:t>
      </w:r>
    </w:p>
    <w:p w:rsidR="00C77EA3" w:rsidRDefault="00C77EA3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ab/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</w:t>
      </w:r>
    </w:p>
    <w:p w:rsidR="00C77EA3" w:rsidRPr="004B09A7" w:rsidRDefault="004B09A7" w:rsidP="004B09A7">
      <w:pPr>
        <w:spacing w:after="0"/>
        <w:rPr>
          <w:rFonts w:ascii="Traditional Arabic" w:hAnsi="Traditional Arabic" w:cs="Traditional Arabic"/>
          <w:b/>
          <w:sz w:val="24"/>
          <w:szCs w:val="24"/>
        </w:rPr>
      </w:pPr>
      <w:r>
        <w:rPr>
          <w:rFonts w:cs="Traditional Arabic"/>
          <w:b/>
          <w:sz w:val="24"/>
          <w:szCs w:val="24"/>
        </w:rPr>
        <w:tab/>
      </w:r>
      <w:r>
        <w:rPr>
          <w:rFonts w:cs="Traditional Arabic"/>
          <w:b/>
          <w:sz w:val="24"/>
          <w:szCs w:val="24"/>
        </w:rPr>
        <w:tab/>
      </w:r>
      <w:r>
        <w:rPr>
          <w:rFonts w:cs="Traditional Arabic"/>
          <w:b/>
          <w:sz w:val="24"/>
          <w:szCs w:val="24"/>
        </w:rPr>
        <w:tab/>
      </w:r>
      <w:r>
        <w:rPr>
          <w:rFonts w:cs="Traditional Arabic"/>
          <w:b/>
          <w:sz w:val="24"/>
          <w:szCs w:val="24"/>
        </w:rPr>
        <w:tab/>
      </w:r>
      <w:r w:rsidR="00C77EA3" w:rsidRPr="004B09A7">
        <w:rPr>
          <w:rFonts w:cs="Traditional Arabic"/>
          <w:b/>
          <w:sz w:val="24"/>
          <w:szCs w:val="24"/>
        </w:rPr>
        <w:t>Личностные</w:t>
      </w:r>
      <w:r w:rsidR="00C77EA3" w:rsidRPr="004B09A7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="00C77EA3" w:rsidRPr="004B09A7">
        <w:rPr>
          <w:rFonts w:cs="Traditional Arabic"/>
          <w:b/>
          <w:sz w:val="24"/>
          <w:szCs w:val="24"/>
        </w:rPr>
        <w:t>универсальные</w:t>
      </w:r>
      <w:r w:rsidR="00C77EA3" w:rsidRPr="004B09A7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="00C77EA3" w:rsidRPr="004B09A7">
        <w:rPr>
          <w:rFonts w:cs="Traditional Arabic"/>
          <w:b/>
          <w:sz w:val="24"/>
          <w:szCs w:val="24"/>
        </w:rPr>
        <w:t>учебные</w:t>
      </w:r>
      <w:r w:rsidR="00C77EA3" w:rsidRPr="004B09A7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="00C77EA3" w:rsidRPr="004B09A7">
        <w:rPr>
          <w:rFonts w:cs="Traditional Arabic"/>
          <w:b/>
          <w:sz w:val="24"/>
          <w:szCs w:val="24"/>
        </w:rPr>
        <w:t>действия</w:t>
      </w:r>
      <w:r w:rsidR="00C77EA3" w:rsidRPr="004B09A7">
        <w:rPr>
          <w:rFonts w:ascii="Traditional Arabic" w:hAnsi="Traditional Arabic" w:cs="Traditional Arabic"/>
          <w:b/>
          <w:sz w:val="24"/>
          <w:szCs w:val="24"/>
        </w:rPr>
        <w:t xml:space="preserve">. </w:t>
      </w:r>
    </w:p>
    <w:p w:rsidR="00C77EA3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У четвероклассника  будут формироваться:</w:t>
      </w:r>
    </w:p>
    <w:p w:rsidR="00C77EA3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-Чувства гордости за культуру и искусство Родины, своего народа.</w:t>
      </w:r>
    </w:p>
    <w:p w:rsidR="00C77EA3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-Уважительное отношение к культуре искусству других народов нашей страны  и мира в целом.</w:t>
      </w:r>
    </w:p>
    <w:p w:rsidR="00C77EA3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-Понимание особой роли культуры в жизни общества и каждого отдельного человека.</w:t>
      </w:r>
    </w:p>
    <w:p w:rsidR="00C77EA3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-Эстетические чувства художественно-творческое мышление, наблюдательность, фантазия.</w:t>
      </w:r>
    </w:p>
    <w:p w:rsidR="00C77EA3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C77EA3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4B09A7" w:rsidRPr="00BE5D57" w:rsidRDefault="00C77EA3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  <w:r w:rsidR="004B09A7" w:rsidRPr="00BE5D57">
        <w:rPr>
          <w:rFonts w:ascii="Times New Roman" w:hAnsi="Times New Roman"/>
        </w:rPr>
        <w:t xml:space="preserve"> 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Четвероклассник получит возможность для формирования: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-Понимания значения  изобразительного искусства в жизни человека.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-Понимания роли искусства в собственной жизни, чувства гордости за культуру и искусство Родины, своего народа. 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 Понимания особой роли культуры и искусства в жизни общества и каждого отдельного человека.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 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-Уважения к чувствам и настроениям другого человека, представления о дружбе, доброжелательным отношениям к людям.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-Мотивации к коллективной творческой работе.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-Представления о труде художника, его роли в жизни каждого человека.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-Личностной идентификации на основе общего представления о творческом самовыражении, о мире профессий в изобразительном искусстве. </w:t>
      </w:r>
    </w:p>
    <w:p w:rsidR="004B09A7" w:rsidRDefault="004B09A7" w:rsidP="004B09A7">
      <w:r>
        <w:tab/>
      </w:r>
      <w:r>
        <w:tab/>
      </w:r>
      <w:r>
        <w:tab/>
      </w:r>
      <w:r>
        <w:tab/>
      </w:r>
      <w:r>
        <w:tab/>
      </w:r>
    </w:p>
    <w:p w:rsidR="004B09A7" w:rsidRDefault="004B09A7" w:rsidP="004B09A7">
      <w:r>
        <w:tab/>
      </w:r>
      <w:r>
        <w:tab/>
      </w:r>
      <w:r>
        <w:tab/>
      </w:r>
      <w:r>
        <w:tab/>
      </w:r>
      <w:r>
        <w:tab/>
      </w:r>
      <w:proofErr w:type="spellStart"/>
      <w:r w:rsidRPr="004B09A7">
        <w:rPr>
          <w:b/>
        </w:rPr>
        <w:t>Метапредметные</w:t>
      </w:r>
      <w:proofErr w:type="spellEnd"/>
      <w:r w:rsidRPr="004B09A7">
        <w:rPr>
          <w:b/>
        </w:rPr>
        <w:t xml:space="preserve"> учебные  действия</w:t>
      </w:r>
      <w:r w:rsidRPr="004B09A7">
        <w:t xml:space="preserve"> 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Четвероклассник научится: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-Овладеет умением творческого видения с позиции художника.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Овладеет умением вести диалог, распределять функции в роли выполнения коллективной творческой  работы.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-Рационально строить самостоятельную творческую деятельность, организовывать место занятий.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-Осознано стремиться к освоению новых знаний и умений, к достижению более оригинальных творческих результатов. 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Четвероклассник получит возможность: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-Принимать художественную задачу, инструкцию учителя и ход выполнения работы, предложенный в учебнике.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-На первоначальном уровне понимать особенности художественного замысла  и его воплощения.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-Осуществлять под руководством учителя контроль по результату своей деятельности.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lastRenderedPageBreak/>
        <w:t>-Воспринимать мнение и предложения своих сверстников.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-Соотносить произведения по настроению, форме, по средствам художественной выразительности.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-Делать несложные выводы.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-Обсуждать со сверстниками ход выполнения работы и её результаты.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-Использовать простые речевые средства для передачи своего впечатления от произведения живописи.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Следить за действиями других участников в совместной деятельности.</w:t>
      </w:r>
      <w:r w:rsidRPr="00BE5D57">
        <w:t xml:space="preserve"> </w:t>
      </w:r>
    </w:p>
    <w:p w:rsidR="004B09A7" w:rsidRDefault="004B09A7" w:rsidP="004B09A7">
      <w:pPr>
        <w:jc w:val="center"/>
      </w:pPr>
    </w:p>
    <w:p w:rsidR="004B09A7" w:rsidRPr="004B09A7" w:rsidRDefault="004B09A7" w:rsidP="004B0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9A7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4B09A7" w:rsidRDefault="004B09A7" w:rsidP="004B09A7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09A7">
        <w:rPr>
          <w:rFonts w:ascii="Times New Roman" w:hAnsi="Times New Roman"/>
          <w:b/>
          <w:sz w:val="24"/>
          <w:szCs w:val="24"/>
        </w:rPr>
        <w:t>Опыт учащихся в художественно-творческой деятельности.</w:t>
      </w:r>
      <w:r w:rsidRPr="004B09A7">
        <w:t xml:space="preserve"> </w:t>
      </w:r>
    </w:p>
    <w:p w:rsidR="004B09A7" w:rsidRDefault="004B09A7" w:rsidP="004B09A7">
      <w:pPr>
        <w:spacing w:after="0" w:line="240" w:lineRule="auto"/>
      </w:pP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Четвероклассник научится: 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-Различать виды художественной деятельности.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-Различать виды и жанры </w:t>
      </w:r>
      <w:proofErr w:type="gramStart"/>
      <w:r w:rsidRPr="00BE5D57">
        <w:rPr>
          <w:rFonts w:ascii="Times New Roman" w:hAnsi="Times New Roman"/>
        </w:rPr>
        <w:t>в</w:t>
      </w:r>
      <w:proofErr w:type="gramEnd"/>
      <w:r w:rsidRPr="00BE5D57">
        <w:rPr>
          <w:rFonts w:ascii="Times New Roman" w:hAnsi="Times New Roman"/>
        </w:rPr>
        <w:t xml:space="preserve"> ИЗО.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-Понимать образную природу искусства.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-Эстетически оценивать явления природы, события окружающего мира.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-Узнавать, воспринимать и осмысливать несколько великих произведений русского и мирового искусства.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-обсуждать и анализировать произведения искусства.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-Усвоить названия ведущих музеев России и своего региона.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-Видеть проявления  визуально-пространственных искусств в окружающей жизни: в доме, на улице, в театре, на празднике.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-Использовать в художественно-творческой деятельности различные материалы и техники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-Компоновать на плоскости листа и в объеме, задуманный образ.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Освоить умения применять в художественно-творческой деятельности основы </w:t>
      </w:r>
      <w:proofErr w:type="spellStart"/>
      <w:r w:rsidRPr="00BE5D57">
        <w:rPr>
          <w:rFonts w:ascii="Times New Roman" w:hAnsi="Times New Roman"/>
        </w:rPr>
        <w:t>цветоведения</w:t>
      </w:r>
      <w:proofErr w:type="spellEnd"/>
      <w:r w:rsidRPr="00BE5D57">
        <w:rPr>
          <w:rFonts w:ascii="Times New Roman" w:hAnsi="Times New Roman"/>
        </w:rPr>
        <w:t>,  графической грамотности.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-овладеть навыками моделирования из бумаги, лепки из пластилина,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Навыками изображения средствами аппликации и коллажа.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-Эстетически  воспринимать красоту городов, сохранивших исторический облик, свидетелей нашей истории.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-Объяснять значение памятников и архитектурной среды древнего зодчества для современников.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  <w:b/>
        </w:rPr>
      </w:pPr>
      <w:r w:rsidRPr="00BE5D57">
        <w:rPr>
          <w:rFonts w:ascii="Times New Roman" w:hAnsi="Times New Roman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C77EA3" w:rsidRPr="00BE5D57" w:rsidRDefault="004B09A7" w:rsidP="004B09A7">
      <w:pPr>
        <w:spacing w:after="0" w:line="240" w:lineRule="auto"/>
        <w:rPr>
          <w:rFonts w:ascii="Times New Roman" w:hAnsi="Times New Roman"/>
          <w:b/>
        </w:rPr>
      </w:pPr>
      <w:r w:rsidRPr="00BE5D57">
        <w:rPr>
          <w:rFonts w:ascii="Times New Roman" w:hAnsi="Times New Roman"/>
        </w:rPr>
        <w:t xml:space="preserve">Четвероклассник </w:t>
      </w:r>
      <w:r w:rsidRPr="00BE5D57">
        <w:rPr>
          <w:rFonts w:ascii="Times New Roman" w:hAnsi="Times New Roman"/>
          <w:b/>
        </w:rPr>
        <w:t>получит возможность научиться: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-Понимать содержание и выразительные средства художественных произведений.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</w:t>
      </w:r>
      <w:proofErr w:type="spellStart"/>
      <w:r w:rsidRPr="00BE5D57">
        <w:rPr>
          <w:rFonts w:ascii="Times New Roman" w:hAnsi="Times New Roman"/>
        </w:rPr>
        <w:t>Сопоставлятьобъекты</w:t>
      </w:r>
      <w:proofErr w:type="spellEnd"/>
      <w:r w:rsidRPr="00BE5D57">
        <w:rPr>
          <w:rFonts w:ascii="Times New Roman" w:hAnsi="Times New Roman"/>
        </w:rPr>
        <w:t xml:space="preserve"> и явления реальной жизни и их образы, выраженные в произведениях искусств, и объяснять их разницу.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-Выражать в беседе свое отношение к произведению искусства.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-Создавать графическими средствами выразительные образы природы, человека, животного.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-Выбирать характер линий для изображения того или иного образа.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-Овладеть на практике основами </w:t>
      </w:r>
      <w:proofErr w:type="spellStart"/>
      <w:r w:rsidRPr="00BE5D57">
        <w:rPr>
          <w:rFonts w:ascii="Times New Roman" w:hAnsi="Times New Roman"/>
        </w:rPr>
        <w:t>цветоведения</w:t>
      </w:r>
      <w:proofErr w:type="spellEnd"/>
      <w:r w:rsidRPr="00BE5D57">
        <w:rPr>
          <w:rFonts w:ascii="Times New Roman" w:hAnsi="Times New Roman"/>
        </w:rPr>
        <w:t>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-Использовать пропорциональные соотношения лица, фигуры человека при создании портрета.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</w:rPr>
      </w:pPr>
      <w:r w:rsidRPr="00BE5D57">
        <w:rPr>
          <w:rFonts w:ascii="Times New Roman" w:hAnsi="Times New Roman"/>
        </w:rPr>
        <w:t>-Создавать средствами живописи эмоционально-выразительные образы природы.</w:t>
      </w:r>
    </w:p>
    <w:p w:rsidR="004B09A7" w:rsidRPr="00BE5D57" w:rsidRDefault="004B09A7" w:rsidP="004B09A7">
      <w:pPr>
        <w:spacing w:after="0" w:line="240" w:lineRule="auto"/>
        <w:rPr>
          <w:rFonts w:ascii="Times New Roman" w:hAnsi="Times New Roman"/>
          <w:b/>
        </w:rPr>
      </w:pPr>
      <w:r w:rsidRPr="00BE5D57">
        <w:rPr>
          <w:rFonts w:ascii="Times New Roman" w:hAnsi="Times New Roman"/>
        </w:rPr>
        <w:t>-Изображать пейзажи, натюрморты, выражая к ним свое эмоциональное отношение.</w:t>
      </w:r>
    </w:p>
    <w:p w:rsidR="00941D53" w:rsidRDefault="00941D53" w:rsidP="00A278C8">
      <w:pPr>
        <w:spacing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Default="00D962DF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AF5FEB" w:rsidRPr="00BE5D57" w:rsidRDefault="00AF5FEB" w:rsidP="00941D53">
      <w:pPr>
        <w:spacing w:line="240" w:lineRule="auto"/>
        <w:jc w:val="center"/>
        <w:rPr>
          <w:rFonts w:ascii="Times New Roman" w:hAnsi="Times New Roman"/>
          <w:b/>
          <w:lang w:eastAsia="ru-RU"/>
        </w:rPr>
      </w:pPr>
      <w:r w:rsidRPr="00BE5D57">
        <w:rPr>
          <w:rFonts w:ascii="Times New Roman" w:hAnsi="Times New Roman"/>
          <w:b/>
          <w:lang w:eastAsia="ru-RU"/>
        </w:rPr>
        <w:t>4 КЛАСС (</w:t>
      </w:r>
      <w:r w:rsidR="00C77EA3" w:rsidRPr="00BE5D57">
        <w:rPr>
          <w:rFonts w:ascii="Times New Roman" w:hAnsi="Times New Roman"/>
          <w:b/>
          <w:lang w:eastAsia="ru-RU"/>
        </w:rPr>
        <w:t>34</w:t>
      </w:r>
      <w:r w:rsidRPr="00BE5D57">
        <w:rPr>
          <w:rFonts w:ascii="Times New Roman" w:hAnsi="Times New Roman"/>
          <w:b/>
          <w:lang w:eastAsia="ru-RU"/>
        </w:rPr>
        <w:t>ч)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ab/>
        <w:t>Приоритетная цель художественного образования в школе -  духовно0нравственное развитие ребенка, т.е.  формирование у него качеств, отвечающих представлениям об истинной человечности, о доброте.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lastRenderedPageBreak/>
        <w:t xml:space="preserve">   </w:t>
      </w:r>
      <w:r w:rsidRPr="00BE5D57">
        <w:rPr>
          <w:rFonts w:ascii="Times New Roman" w:hAnsi="Times New Roman"/>
        </w:rPr>
        <w:tab/>
      </w:r>
      <w:proofErr w:type="spellStart"/>
      <w:r w:rsidRPr="00BE5D57">
        <w:rPr>
          <w:rFonts w:ascii="Times New Roman" w:hAnsi="Times New Roman"/>
        </w:rPr>
        <w:t>Культуросозидающая</w:t>
      </w:r>
      <w:proofErr w:type="spellEnd"/>
      <w:r w:rsidRPr="00BE5D57">
        <w:rPr>
          <w:rFonts w:ascii="Times New Roman" w:hAnsi="Times New Roman"/>
        </w:rPr>
        <w:t xml:space="preserve"> роль программы состоит так же в воспитании гражданственности и патриотизма. Прежде всего, ребенок  постигает искусство своей Родины, а потом знакомиться с искусством других народов.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  </w:t>
      </w:r>
      <w:r w:rsidRPr="00BE5D57">
        <w:rPr>
          <w:rFonts w:ascii="Times New Roman" w:hAnsi="Times New Roman"/>
        </w:rPr>
        <w:tab/>
        <w:t xml:space="preserve">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 Природа и жизнь являются базисом </w:t>
      </w:r>
      <w:proofErr w:type="gramStart"/>
      <w:r w:rsidRPr="00BE5D57">
        <w:rPr>
          <w:rFonts w:ascii="Times New Roman" w:hAnsi="Times New Roman"/>
        </w:rPr>
        <w:t>формируемого</w:t>
      </w:r>
      <w:proofErr w:type="gramEnd"/>
      <w:r w:rsidRPr="00BE5D57">
        <w:rPr>
          <w:rFonts w:ascii="Times New Roman" w:hAnsi="Times New Roman"/>
        </w:rPr>
        <w:t xml:space="preserve">  </w:t>
      </w:r>
      <w:proofErr w:type="spellStart"/>
      <w:r w:rsidRPr="00BE5D57">
        <w:rPr>
          <w:rFonts w:ascii="Times New Roman" w:hAnsi="Times New Roman"/>
        </w:rPr>
        <w:t>мироотношения</w:t>
      </w:r>
      <w:proofErr w:type="spellEnd"/>
      <w:r w:rsidRPr="00BE5D57">
        <w:rPr>
          <w:rFonts w:ascii="Times New Roman" w:hAnsi="Times New Roman"/>
        </w:rPr>
        <w:t>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   </w:t>
      </w:r>
      <w:r w:rsidRPr="00BE5D57">
        <w:rPr>
          <w:rFonts w:ascii="Times New Roman" w:hAnsi="Times New Roman"/>
        </w:rPr>
        <w:tab/>
        <w:t>Связи искусства с жизнью человека, роль искусства в повседневном бытии, в жизни общества, значение искусства в развитии каждого ребенка – главный смысловой стержень курса.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 </w:t>
      </w:r>
      <w:r w:rsidRPr="00BE5D57">
        <w:rPr>
          <w:rFonts w:ascii="Times New Roman" w:hAnsi="Times New Roman"/>
        </w:rPr>
        <w:tab/>
        <w:t xml:space="preserve">  Программа «Изобразительное искусство» является целостным интегрированным курсом, который включает в себя все основные виды искусства: живопись, графику, скульптуру, архитектуру, народное и декоративно-прикладное искусство, зрелищные и экранные виды искусства. Изучение такого многообразия искусств, необходимого для современного образования, возможно только благодаря выделению четких основ. Прежде всего- это три основных вида  художественной деятельности: изобразительная, декоративная и конструктивная.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   </w:t>
      </w:r>
      <w:r w:rsidRPr="00BE5D57">
        <w:rPr>
          <w:rFonts w:ascii="Times New Roman" w:hAnsi="Times New Roman"/>
        </w:rPr>
        <w:tab/>
        <w:t>Достоинством программы является  принцип «от жизни через искусство к жизни». Этот принцип постоянства связи искусства с жизнью предусматривает привлечение жизненного опыта детей, примеров из окружающей действительности по каждой теме.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   </w:t>
      </w:r>
      <w:r w:rsidRPr="00BE5D57">
        <w:rPr>
          <w:rFonts w:ascii="Times New Roman" w:hAnsi="Times New Roman"/>
        </w:rPr>
        <w:tab/>
        <w:t>К одному из достоинств  этой программы относится ее четкая тематическая последовательность. Она в том, что в теме каждого урока преломляются  темы четверти, а в теме четверти – темы года. По кирпичикам выстраивается стройное здание культуры художественного восприятия. Осуществляется принцип целостности и неспешности освоения материала каждой темы.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  </w:t>
      </w:r>
      <w:r w:rsidRPr="00BE5D57">
        <w:rPr>
          <w:rFonts w:ascii="Times New Roman" w:hAnsi="Times New Roman"/>
        </w:rPr>
        <w:tab/>
        <w:t xml:space="preserve"> К основным принципам программы относится и принцип единства восприятия и созидания. Ученик то выступает в роли художника, то в роли зрителя осваивает опыт  художественной культуры. На каждом уроке восприятие произведений искусства и практические творческие задания создают условия для  глубокого осознания и переживания предложенной темы. Этому способствует музыкальный и литературный ряд, практически присутствующие на каждом уроке.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   </w:t>
      </w:r>
      <w:r w:rsidRPr="00BE5D57">
        <w:rPr>
          <w:rFonts w:ascii="Times New Roman" w:hAnsi="Times New Roman"/>
        </w:rPr>
        <w:tab/>
        <w:t>Проживание как форма освоения художественного опыта – условие постижения искусства. Эмоционально-ценностный, чувственный  опыт,  выраженный в искусстве, можно постичь только через собственное переживание – проживание художественного образа.</w:t>
      </w:r>
    </w:p>
    <w:p w:rsidR="00C77EA3" w:rsidRPr="00BE5D57" w:rsidRDefault="00C77EA3" w:rsidP="00C77EA3">
      <w:pPr>
        <w:jc w:val="center"/>
        <w:rPr>
          <w:rFonts w:ascii="Times New Roman" w:hAnsi="Times New Roman"/>
        </w:rPr>
      </w:pP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>Содержание программы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>Истоки родного искусства (8ч)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 xml:space="preserve">Древние города нашей земли (8ч) 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>Каждый народ – художник (10ч)</w:t>
      </w:r>
    </w:p>
    <w:p w:rsidR="00C77EA3" w:rsidRPr="00BE5D57" w:rsidRDefault="00C77EA3" w:rsidP="00C77EA3">
      <w:pPr>
        <w:rPr>
          <w:rFonts w:ascii="Times New Roman" w:hAnsi="Times New Roman"/>
        </w:rPr>
      </w:pPr>
      <w:r w:rsidRPr="00BE5D57">
        <w:rPr>
          <w:rFonts w:ascii="Times New Roman" w:hAnsi="Times New Roman"/>
        </w:rPr>
        <w:t>Искусство объединяет народы (8)</w:t>
      </w:r>
    </w:p>
    <w:p w:rsidR="00C77EA3" w:rsidRPr="00BE5D57" w:rsidRDefault="00C77EA3" w:rsidP="00C77EA3">
      <w:pPr>
        <w:rPr>
          <w:rFonts w:ascii="Times New Roman" w:hAnsi="Times New Roman"/>
        </w:rPr>
      </w:pPr>
    </w:p>
    <w:p w:rsidR="00941D53" w:rsidRDefault="00941D53" w:rsidP="00A501A5">
      <w:pPr>
        <w:spacing w:line="240" w:lineRule="auto"/>
        <w:rPr>
          <w:b/>
        </w:rPr>
      </w:pPr>
    </w:p>
    <w:p w:rsidR="00BE5D57" w:rsidRDefault="00BE5D57" w:rsidP="00A501A5">
      <w:pPr>
        <w:spacing w:line="240" w:lineRule="auto"/>
        <w:rPr>
          <w:b/>
        </w:rPr>
      </w:pPr>
    </w:p>
    <w:p w:rsidR="005F47FB" w:rsidRPr="005F47FB" w:rsidRDefault="005F47F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7FB">
        <w:rPr>
          <w:rFonts w:ascii="Times New Roman" w:hAnsi="Times New Roman"/>
          <w:b/>
          <w:sz w:val="32"/>
          <w:szCs w:val="32"/>
        </w:rPr>
        <w:lastRenderedPageBreak/>
        <w:t>3. Тематическое планирование.</w:t>
      </w:r>
    </w:p>
    <w:p w:rsidR="00B60F08" w:rsidRPr="00520EFA" w:rsidRDefault="00B60F08" w:rsidP="00941D53">
      <w:pPr>
        <w:pStyle w:val="a7"/>
        <w:ind w:left="1287"/>
        <w:jc w:val="both"/>
        <w:rPr>
          <w:rFonts w:cs="Times New Roman"/>
          <w:sz w:val="24"/>
          <w:szCs w:val="24"/>
        </w:rPr>
      </w:pPr>
    </w:p>
    <w:tbl>
      <w:tblPr>
        <w:tblStyle w:val="a8"/>
        <w:tblW w:w="10144" w:type="dxa"/>
        <w:tblLook w:val="04A0"/>
      </w:tblPr>
      <w:tblGrid>
        <w:gridCol w:w="764"/>
        <w:gridCol w:w="3005"/>
        <w:gridCol w:w="1301"/>
        <w:gridCol w:w="5074"/>
      </w:tblGrid>
      <w:tr w:rsidR="00520EFA" w:rsidRPr="005F47FB" w:rsidTr="004B09A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47FB"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53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1D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F08" w:rsidRPr="005F47FB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7F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BE5D57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7" w:rsidRPr="00637A6F" w:rsidRDefault="00BE5D57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7" w:rsidRPr="004B09A7" w:rsidRDefault="00BE5D57" w:rsidP="004B0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B09A7">
              <w:rPr>
                <w:rFonts w:ascii="Times New Roman" w:hAnsi="Times New Roman"/>
              </w:rPr>
              <w:t xml:space="preserve">стоки родного искусства </w:t>
            </w:r>
          </w:p>
          <w:p w:rsidR="00BE5D57" w:rsidRPr="00637A6F" w:rsidRDefault="00BE5D57" w:rsidP="00A501A5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A7">
              <w:rPr>
                <w:rFonts w:ascii="Times New Roman" w:hAnsi="Times New Roman"/>
                <w:sz w:val="24"/>
                <w:szCs w:val="24"/>
              </w:rPr>
              <w:t>(8часов)</w:t>
            </w: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Pr="00637A6F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D57" w:rsidRPr="00BE5D57" w:rsidRDefault="00BE5D57" w:rsidP="00BE5D57">
            <w:pPr>
              <w:rPr>
                <w:rFonts w:ascii="Times New Roman" w:hAnsi="Times New Roman"/>
                <w:sz w:val="24"/>
                <w:szCs w:val="24"/>
              </w:rPr>
            </w:pPr>
            <w:r w:rsidRPr="00BE5D57">
              <w:rPr>
                <w:rFonts w:ascii="Times New Roman" w:hAnsi="Times New Roman"/>
                <w:sz w:val="24"/>
                <w:szCs w:val="24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  <w:p w:rsidR="00BE5D57" w:rsidRDefault="00BE5D57" w:rsidP="00576C3C"/>
        </w:tc>
      </w:tr>
      <w:tr w:rsidR="00BE5D57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7" w:rsidRPr="00637A6F" w:rsidRDefault="00BE5D57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7" w:rsidRPr="004B09A7" w:rsidRDefault="00BE5D57" w:rsidP="004B09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09A7">
              <w:rPr>
                <w:rFonts w:ascii="Times New Roman" w:hAnsi="Times New Roman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(8 часов)</w:t>
            </w: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5D57" w:rsidRPr="00637A6F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D57" w:rsidRDefault="00BE5D57" w:rsidP="00576C3C">
            <w:pPr>
              <w:rPr>
                <w:rFonts w:ascii="Times New Roman" w:hAnsi="Times New Roman"/>
                <w:sz w:val="24"/>
                <w:szCs w:val="24"/>
              </w:rPr>
            </w:pPr>
            <w:r w:rsidRPr="00BE5D57">
              <w:rPr>
                <w:rFonts w:ascii="Times New Roman" w:hAnsi="Times New Roman"/>
                <w:sz w:val="24"/>
                <w:szCs w:val="24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  <w:p w:rsidR="00BE5D57" w:rsidRPr="00BE5D57" w:rsidRDefault="00BE5D57" w:rsidP="00576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57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D57" w:rsidRPr="00637A6F" w:rsidRDefault="00BE5D57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D57" w:rsidRPr="004B09A7" w:rsidRDefault="00BE5D57" w:rsidP="004B09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09A7">
              <w:rPr>
                <w:rFonts w:ascii="Times New Roman" w:hAnsi="Times New Roman"/>
                <w:sz w:val="24"/>
                <w:szCs w:val="24"/>
              </w:rPr>
              <w:t xml:space="preserve">Каждый народ – художник 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9A7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D57" w:rsidRPr="00637A6F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D57" w:rsidRPr="00BE5D57" w:rsidRDefault="00BE5D57" w:rsidP="00BE5D57">
            <w:pPr>
              <w:rPr>
                <w:rFonts w:ascii="Times New Roman" w:hAnsi="Times New Roman"/>
                <w:sz w:val="24"/>
                <w:szCs w:val="24"/>
              </w:rPr>
            </w:pPr>
            <w:r w:rsidRPr="00BE5D57">
              <w:rPr>
                <w:rFonts w:ascii="Times New Roman" w:hAnsi="Times New Roman"/>
                <w:sz w:val="24"/>
                <w:szCs w:val="24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  <w:p w:rsidR="00BE5D57" w:rsidRPr="00BE5D57" w:rsidRDefault="00BE5D57" w:rsidP="00BE5D57">
            <w:pPr>
              <w:rPr>
                <w:rFonts w:ascii="Times New Roman" w:hAnsi="Times New Roman"/>
                <w:sz w:val="24"/>
                <w:szCs w:val="24"/>
              </w:rPr>
            </w:pPr>
            <w:r w:rsidRPr="00BE5D57">
              <w:rPr>
                <w:rFonts w:ascii="Times New Roman" w:hAnsi="Times New Roman"/>
                <w:sz w:val="24"/>
                <w:szCs w:val="24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</w:tr>
      <w:tr w:rsidR="00BE5D57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D57" w:rsidRPr="00637A6F" w:rsidRDefault="00BE5D57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D57" w:rsidRPr="00BE5D57" w:rsidRDefault="00BE5D57" w:rsidP="00BE5D57">
            <w:pPr>
              <w:rPr>
                <w:rFonts w:ascii="Times New Roman" w:hAnsi="Times New Roman"/>
                <w:sz w:val="24"/>
                <w:szCs w:val="24"/>
              </w:rPr>
            </w:pPr>
            <w:r w:rsidRPr="00BE5D57">
              <w:rPr>
                <w:rFonts w:ascii="Times New Roman" w:hAnsi="Times New Roman"/>
                <w:sz w:val="24"/>
                <w:szCs w:val="24"/>
              </w:rPr>
              <w:t xml:space="preserve">Искусство объединяет народы </w:t>
            </w:r>
          </w:p>
          <w:p w:rsidR="00BE5D57" w:rsidRPr="00BE5D57" w:rsidRDefault="00BE5D57" w:rsidP="00BE5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D57" w:rsidRPr="004B09A7" w:rsidRDefault="00BE5D57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57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5D57" w:rsidRPr="00BE5D57" w:rsidRDefault="00BE5D57" w:rsidP="00BE5D57">
            <w:pPr>
              <w:rPr>
                <w:rFonts w:ascii="Times New Roman" w:hAnsi="Times New Roman"/>
                <w:sz w:val="24"/>
                <w:szCs w:val="24"/>
              </w:rPr>
            </w:pPr>
            <w:r w:rsidRPr="00BE5D57">
              <w:rPr>
                <w:rFonts w:ascii="Times New Roman" w:hAnsi="Times New Roman"/>
                <w:sz w:val="24"/>
                <w:szCs w:val="24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</w:tr>
    </w:tbl>
    <w:p w:rsidR="00B60F08" w:rsidRPr="00520EFA" w:rsidRDefault="00B60F08" w:rsidP="00941D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0F08" w:rsidRDefault="00B60F08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0C3E49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530EFA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3E49">
        <w:rPr>
          <w:rFonts w:ascii="Times New Roman" w:hAnsi="Times New Roman"/>
          <w:sz w:val="24"/>
          <w:szCs w:val="24"/>
        </w:rPr>
        <w:t>СОГЛАСОВАНО</w:t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 w:rsidR="000C3E49"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заседания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УМР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учителей начальной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 Меркулова И.А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августа 2019 года №1</w:t>
      </w:r>
    </w:p>
    <w:p w:rsidR="000C3E49" w:rsidRP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 Гритчина В.Т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28 августа 2019 года.</w:t>
      </w:r>
    </w:p>
    <w:sectPr w:rsidR="000C3E49" w:rsidRPr="000C3E49" w:rsidSect="00941D53">
      <w:footerReference w:type="default" r:id="rId8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D8" w:rsidRDefault="008C6FD8" w:rsidP="00D84C6C">
      <w:pPr>
        <w:spacing w:after="0" w:line="240" w:lineRule="auto"/>
      </w:pPr>
      <w:r>
        <w:separator/>
      </w:r>
    </w:p>
  </w:endnote>
  <w:endnote w:type="continuationSeparator" w:id="0">
    <w:p w:rsidR="008C6FD8" w:rsidRDefault="008C6FD8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20"/>
      <w:docPartObj>
        <w:docPartGallery w:val="Page Numbers (Bottom of Page)"/>
        <w:docPartUnique/>
      </w:docPartObj>
    </w:sdtPr>
    <w:sdtContent>
      <w:p w:rsidR="004B09A7" w:rsidRDefault="00C32F52">
        <w:pPr>
          <w:pStyle w:val="af4"/>
          <w:jc w:val="right"/>
        </w:pPr>
        <w:fldSimple w:instr=" PAGE   \* MERGEFORMAT ">
          <w:r w:rsidR="00EE13EC">
            <w:rPr>
              <w:noProof/>
            </w:rPr>
            <w:t>2</w:t>
          </w:r>
        </w:fldSimple>
      </w:p>
    </w:sdtContent>
  </w:sdt>
  <w:p w:rsidR="004B09A7" w:rsidRDefault="004B09A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D8" w:rsidRDefault="008C6FD8" w:rsidP="00D84C6C">
      <w:pPr>
        <w:spacing w:after="0" w:line="240" w:lineRule="auto"/>
      </w:pPr>
      <w:r>
        <w:separator/>
      </w:r>
    </w:p>
  </w:footnote>
  <w:footnote w:type="continuationSeparator" w:id="0">
    <w:p w:rsidR="008C6FD8" w:rsidRDefault="008C6FD8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C1"/>
    <w:multiLevelType w:val="hybridMultilevel"/>
    <w:tmpl w:val="8D6CC9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871"/>
    <w:multiLevelType w:val="hybridMultilevel"/>
    <w:tmpl w:val="0C2C522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216"/>
    <w:multiLevelType w:val="hybridMultilevel"/>
    <w:tmpl w:val="2474D1A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ACE"/>
    <w:multiLevelType w:val="hybridMultilevel"/>
    <w:tmpl w:val="9D38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72E"/>
    <w:multiLevelType w:val="hybridMultilevel"/>
    <w:tmpl w:val="04BCD8C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89D"/>
    <w:multiLevelType w:val="hybridMultilevel"/>
    <w:tmpl w:val="8C40E95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2B73B30"/>
    <w:multiLevelType w:val="hybridMultilevel"/>
    <w:tmpl w:val="9D3A32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4EFA"/>
    <w:multiLevelType w:val="hybridMultilevel"/>
    <w:tmpl w:val="0820FCD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B5606"/>
    <w:multiLevelType w:val="hybridMultilevel"/>
    <w:tmpl w:val="3E0A69A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65FF9"/>
    <w:multiLevelType w:val="hybridMultilevel"/>
    <w:tmpl w:val="1E50443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7A37"/>
    <w:multiLevelType w:val="hybridMultilevel"/>
    <w:tmpl w:val="D87456C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E5D1F"/>
    <w:multiLevelType w:val="hybridMultilevel"/>
    <w:tmpl w:val="6F6C1FC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E02D2"/>
    <w:multiLevelType w:val="multilevel"/>
    <w:tmpl w:val="DB6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FA721F"/>
    <w:multiLevelType w:val="hybridMultilevel"/>
    <w:tmpl w:val="A174738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B5244"/>
    <w:multiLevelType w:val="hybridMultilevel"/>
    <w:tmpl w:val="A2C61F7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460725"/>
    <w:multiLevelType w:val="hybridMultilevel"/>
    <w:tmpl w:val="7324B74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26398"/>
    <w:multiLevelType w:val="hybridMultilevel"/>
    <w:tmpl w:val="FAE0FB1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57DA8"/>
    <w:multiLevelType w:val="hybridMultilevel"/>
    <w:tmpl w:val="CD523DE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1D66"/>
    <w:multiLevelType w:val="hybridMultilevel"/>
    <w:tmpl w:val="1AB638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61DCE"/>
    <w:multiLevelType w:val="hybridMultilevel"/>
    <w:tmpl w:val="5F6C513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30D8D"/>
    <w:multiLevelType w:val="hybridMultilevel"/>
    <w:tmpl w:val="3106020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F1C1B"/>
    <w:multiLevelType w:val="hybridMultilevel"/>
    <w:tmpl w:val="BF1A00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4029C"/>
    <w:multiLevelType w:val="hybridMultilevel"/>
    <w:tmpl w:val="753E58A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7B7104"/>
    <w:multiLevelType w:val="hybridMultilevel"/>
    <w:tmpl w:val="CCE281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357B7"/>
    <w:multiLevelType w:val="hybridMultilevel"/>
    <w:tmpl w:val="39AAC14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D797B"/>
    <w:multiLevelType w:val="hybridMultilevel"/>
    <w:tmpl w:val="5FA8335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36C9F"/>
    <w:multiLevelType w:val="multilevel"/>
    <w:tmpl w:val="C3A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03690"/>
    <w:multiLevelType w:val="hybridMultilevel"/>
    <w:tmpl w:val="E2462ED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CEE0884"/>
    <w:multiLevelType w:val="hybridMultilevel"/>
    <w:tmpl w:val="D6A2A23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866D5"/>
    <w:multiLevelType w:val="hybridMultilevel"/>
    <w:tmpl w:val="C13C8AF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B3FEC"/>
    <w:multiLevelType w:val="hybridMultilevel"/>
    <w:tmpl w:val="F4E0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92875"/>
    <w:multiLevelType w:val="hybridMultilevel"/>
    <w:tmpl w:val="880E028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30907"/>
    <w:multiLevelType w:val="hybridMultilevel"/>
    <w:tmpl w:val="10D4D6D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D2710"/>
    <w:multiLevelType w:val="hybridMultilevel"/>
    <w:tmpl w:val="9140C09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034F8"/>
    <w:multiLevelType w:val="hybridMultilevel"/>
    <w:tmpl w:val="94FE72B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9436D"/>
    <w:multiLevelType w:val="hybridMultilevel"/>
    <w:tmpl w:val="BC628A5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27125"/>
    <w:multiLevelType w:val="hybridMultilevel"/>
    <w:tmpl w:val="E0FCE7F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A7BC6"/>
    <w:multiLevelType w:val="hybridMultilevel"/>
    <w:tmpl w:val="38A8FAE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42BF1"/>
    <w:multiLevelType w:val="hybridMultilevel"/>
    <w:tmpl w:val="59104562"/>
    <w:lvl w:ilvl="0" w:tplc="9214B03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F67"/>
    <w:multiLevelType w:val="hybridMultilevel"/>
    <w:tmpl w:val="C458DD3A"/>
    <w:lvl w:ilvl="0" w:tplc="F984D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667E4"/>
    <w:multiLevelType w:val="hybridMultilevel"/>
    <w:tmpl w:val="C374AF3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703F5"/>
    <w:multiLevelType w:val="hybridMultilevel"/>
    <w:tmpl w:val="0C046B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3"/>
  </w:num>
  <w:num w:numId="4">
    <w:abstractNumId w:val="30"/>
  </w:num>
  <w:num w:numId="5">
    <w:abstractNumId w:val="11"/>
  </w:num>
  <w:num w:numId="6">
    <w:abstractNumId w:val="3"/>
  </w:num>
  <w:num w:numId="7">
    <w:abstractNumId w:val="45"/>
  </w:num>
  <w:num w:numId="8">
    <w:abstractNumId w:val="1"/>
  </w:num>
  <w:num w:numId="9">
    <w:abstractNumId w:val="23"/>
  </w:num>
  <w:num w:numId="10">
    <w:abstractNumId w:val="34"/>
  </w:num>
  <w:num w:numId="11">
    <w:abstractNumId w:val="10"/>
  </w:num>
  <w:num w:numId="12">
    <w:abstractNumId w:val="35"/>
  </w:num>
  <w:num w:numId="13">
    <w:abstractNumId w:val="37"/>
  </w:num>
  <w:num w:numId="14">
    <w:abstractNumId w:val="39"/>
  </w:num>
  <w:num w:numId="15">
    <w:abstractNumId w:val="27"/>
  </w:num>
  <w:num w:numId="16">
    <w:abstractNumId w:val="18"/>
  </w:num>
  <w:num w:numId="17">
    <w:abstractNumId w:val="4"/>
  </w:num>
  <w:num w:numId="18">
    <w:abstractNumId w:val="17"/>
  </w:num>
  <w:num w:numId="19">
    <w:abstractNumId w:val="21"/>
  </w:num>
  <w:num w:numId="20">
    <w:abstractNumId w:val="43"/>
  </w:num>
  <w:num w:numId="21">
    <w:abstractNumId w:val="41"/>
  </w:num>
  <w:num w:numId="22">
    <w:abstractNumId w:val="6"/>
  </w:num>
  <w:num w:numId="23">
    <w:abstractNumId w:val="32"/>
  </w:num>
  <w:num w:numId="24">
    <w:abstractNumId w:val="28"/>
  </w:num>
  <w:num w:numId="25">
    <w:abstractNumId w:val="40"/>
  </w:num>
  <w:num w:numId="26">
    <w:abstractNumId w:val="29"/>
  </w:num>
  <w:num w:numId="27">
    <w:abstractNumId w:val="46"/>
  </w:num>
  <w:num w:numId="28">
    <w:abstractNumId w:val="38"/>
  </w:num>
  <w:num w:numId="29">
    <w:abstractNumId w:val="47"/>
  </w:num>
  <w:num w:numId="30">
    <w:abstractNumId w:val="14"/>
  </w:num>
  <w:num w:numId="31">
    <w:abstractNumId w:val="8"/>
  </w:num>
  <w:num w:numId="32">
    <w:abstractNumId w:val="22"/>
  </w:num>
  <w:num w:numId="33">
    <w:abstractNumId w:val="7"/>
  </w:num>
  <w:num w:numId="34">
    <w:abstractNumId w:val="24"/>
  </w:num>
  <w:num w:numId="35">
    <w:abstractNumId w:val="42"/>
  </w:num>
  <w:num w:numId="36">
    <w:abstractNumId w:val="25"/>
  </w:num>
  <w:num w:numId="37">
    <w:abstractNumId w:val="9"/>
  </w:num>
  <w:num w:numId="38">
    <w:abstractNumId w:val="12"/>
  </w:num>
  <w:num w:numId="39">
    <w:abstractNumId w:val="19"/>
  </w:num>
  <w:num w:numId="40">
    <w:abstractNumId w:val="2"/>
  </w:num>
  <w:num w:numId="41">
    <w:abstractNumId w:val="15"/>
  </w:num>
  <w:num w:numId="42">
    <w:abstractNumId w:val="0"/>
  </w:num>
  <w:num w:numId="43">
    <w:abstractNumId w:val="44"/>
  </w:num>
  <w:num w:numId="44">
    <w:abstractNumId w:val="48"/>
  </w:num>
  <w:num w:numId="45">
    <w:abstractNumId w:val="26"/>
  </w:num>
  <w:num w:numId="46">
    <w:abstractNumId w:val="16"/>
  </w:num>
  <w:num w:numId="47">
    <w:abstractNumId w:val="36"/>
  </w:num>
  <w:num w:numId="48">
    <w:abstractNumId w:val="20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08"/>
    <w:rsid w:val="00047F22"/>
    <w:rsid w:val="00051136"/>
    <w:rsid w:val="0005230C"/>
    <w:rsid w:val="00063D0C"/>
    <w:rsid w:val="000C3E49"/>
    <w:rsid w:val="000C5E30"/>
    <w:rsid w:val="000D6769"/>
    <w:rsid w:val="00107109"/>
    <w:rsid w:val="00133AD6"/>
    <w:rsid w:val="00134022"/>
    <w:rsid w:val="0013629F"/>
    <w:rsid w:val="00150C99"/>
    <w:rsid w:val="00170D3F"/>
    <w:rsid w:val="00173352"/>
    <w:rsid w:val="001A1611"/>
    <w:rsid w:val="001C60F8"/>
    <w:rsid w:val="001E44F2"/>
    <w:rsid w:val="00215729"/>
    <w:rsid w:val="00225357"/>
    <w:rsid w:val="00296D9E"/>
    <w:rsid w:val="002A6FFC"/>
    <w:rsid w:val="002B2FDE"/>
    <w:rsid w:val="00307BEA"/>
    <w:rsid w:val="003644EA"/>
    <w:rsid w:val="00371683"/>
    <w:rsid w:val="0038252B"/>
    <w:rsid w:val="00386FEF"/>
    <w:rsid w:val="003C1C89"/>
    <w:rsid w:val="003D4AAC"/>
    <w:rsid w:val="003F0B13"/>
    <w:rsid w:val="003F65DB"/>
    <w:rsid w:val="004501B9"/>
    <w:rsid w:val="00451B8F"/>
    <w:rsid w:val="00460DCF"/>
    <w:rsid w:val="00472F02"/>
    <w:rsid w:val="004A459B"/>
    <w:rsid w:val="004B09A7"/>
    <w:rsid w:val="004B6994"/>
    <w:rsid w:val="004F170B"/>
    <w:rsid w:val="0050049F"/>
    <w:rsid w:val="005040D1"/>
    <w:rsid w:val="00520EFA"/>
    <w:rsid w:val="00530EFA"/>
    <w:rsid w:val="00555C42"/>
    <w:rsid w:val="00590281"/>
    <w:rsid w:val="00591217"/>
    <w:rsid w:val="00592F8B"/>
    <w:rsid w:val="00593D21"/>
    <w:rsid w:val="005B759A"/>
    <w:rsid w:val="005F47FB"/>
    <w:rsid w:val="005F6208"/>
    <w:rsid w:val="0060745F"/>
    <w:rsid w:val="00621D67"/>
    <w:rsid w:val="00637A6F"/>
    <w:rsid w:val="006461E6"/>
    <w:rsid w:val="00664993"/>
    <w:rsid w:val="00676D82"/>
    <w:rsid w:val="00680C6C"/>
    <w:rsid w:val="007064FA"/>
    <w:rsid w:val="00715636"/>
    <w:rsid w:val="00741889"/>
    <w:rsid w:val="007C07C6"/>
    <w:rsid w:val="007D6699"/>
    <w:rsid w:val="0082096F"/>
    <w:rsid w:val="00850B7D"/>
    <w:rsid w:val="0087089D"/>
    <w:rsid w:val="008B5EC2"/>
    <w:rsid w:val="008C1974"/>
    <w:rsid w:val="008C3CE2"/>
    <w:rsid w:val="008C3E10"/>
    <w:rsid w:val="008C6FD8"/>
    <w:rsid w:val="008D5C0F"/>
    <w:rsid w:val="008D75BF"/>
    <w:rsid w:val="008E1431"/>
    <w:rsid w:val="00905FF3"/>
    <w:rsid w:val="009065E3"/>
    <w:rsid w:val="00906B05"/>
    <w:rsid w:val="00931D65"/>
    <w:rsid w:val="00941D53"/>
    <w:rsid w:val="009509DD"/>
    <w:rsid w:val="009B641C"/>
    <w:rsid w:val="00A278C8"/>
    <w:rsid w:val="00A501A5"/>
    <w:rsid w:val="00A7389F"/>
    <w:rsid w:val="00A9629C"/>
    <w:rsid w:val="00AB3EBA"/>
    <w:rsid w:val="00AB6DEE"/>
    <w:rsid w:val="00AD4DCA"/>
    <w:rsid w:val="00AD5216"/>
    <w:rsid w:val="00AD56EE"/>
    <w:rsid w:val="00AF5FEB"/>
    <w:rsid w:val="00B1322F"/>
    <w:rsid w:val="00B31212"/>
    <w:rsid w:val="00B3300C"/>
    <w:rsid w:val="00B60F08"/>
    <w:rsid w:val="00B77765"/>
    <w:rsid w:val="00BA32FC"/>
    <w:rsid w:val="00BD11C5"/>
    <w:rsid w:val="00BD4791"/>
    <w:rsid w:val="00BE5D57"/>
    <w:rsid w:val="00C036AC"/>
    <w:rsid w:val="00C32F52"/>
    <w:rsid w:val="00C65EC6"/>
    <w:rsid w:val="00C71E97"/>
    <w:rsid w:val="00C77E47"/>
    <w:rsid w:val="00C77EA3"/>
    <w:rsid w:val="00C91AE8"/>
    <w:rsid w:val="00CB54BC"/>
    <w:rsid w:val="00CC7064"/>
    <w:rsid w:val="00CE23FA"/>
    <w:rsid w:val="00D32BA0"/>
    <w:rsid w:val="00D426F5"/>
    <w:rsid w:val="00D45865"/>
    <w:rsid w:val="00D50B2D"/>
    <w:rsid w:val="00D77D0F"/>
    <w:rsid w:val="00D84C6C"/>
    <w:rsid w:val="00D962DF"/>
    <w:rsid w:val="00D96AC4"/>
    <w:rsid w:val="00DA5BF4"/>
    <w:rsid w:val="00DB0524"/>
    <w:rsid w:val="00DC3498"/>
    <w:rsid w:val="00E34074"/>
    <w:rsid w:val="00E37682"/>
    <w:rsid w:val="00E61D37"/>
    <w:rsid w:val="00E65E86"/>
    <w:rsid w:val="00E65EA2"/>
    <w:rsid w:val="00E66001"/>
    <w:rsid w:val="00ED68EA"/>
    <w:rsid w:val="00EE13EC"/>
    <w:rsid w:val="00F0336C"/>
    <w:rsid w:val="00F17B10"/>
    <w:rsid w:val="00F300A9"/>
    <w:rsid w:val="00F5469D"/>
    <w:rsid w:val="00F85E70"/>
    <w:rsid w:val="00FA74BA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941D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88E-E123-4AA8-97AC-89BAF761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3</cp:revision>
  <cp:lastPrinted>2019-09-11T11:57:00Z</cp:lastPrinted>
  <dcterms:created xsi:type="dcterms:W3CDTF">2019-09-11T11:58:00Z</dcterms:created>
  <dcterms:modified xsi:type="dcterms:W3CDTF">2019-09-20T08:44:00Z</dcterms:modified>
</cp:coreProperties>
</file>