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A1" w:rsidRDefault="00A357A1" w:rsidP="00A357A1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357A1" w:rsidRDefault="00A357A1" w:rsidP="00A357A1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7A1" w:rsidRDefault="00A357A1" w:rsidP="00A357A1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733DF" w:rsidRPr="00B733DF" w:rsidRDefault="00B733DF" w:rsidP="00A357A1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>Памятка для родителей №1</w:t>
      </w:r>
    </w:p>
    <w:p w:rsidR="00B733DF" w:rsidRPr="00C07A98" w:rsidRDefault="00B733DF" w:rsidP="00C07A98">
      <w:pPr>
        <w:spacing w:after="0" w:line="240" w:lineRule="auto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98">
        <w:rPr>
          <w:rFonts w:ascii="Times New Roman" w:hAnsi="Times New Roman" w:cs="Times New Roman"/>
          <w:b/>
          <w:sz w:val="24"/>
          <w:szCs w:val="24"/>
        </w:rPr>
        <w:t>«Ваш ребенок в опасности!»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 Мотивами вступления в экстремистскую группу являются: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>-разговаривайте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Вместе с ребенком смотрите новостные и политические передачи.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идеологии;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общения;    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 -контролируйте информацию, которую получает ребенок. Обращайте внимание, какие передачи смотрит, какие книги читает, на каких сайтах бывает. </w:t>
      </w:r>
      <w:proofErr w:type="spellStart"/>
      <w:proofErr w:type="gramStart"/>
      <w:r w:rsidRPr="00B733DF">
        <w:rPr>
          <w:rFonts w:ascii="Times New Roman" w:hAnsi="Times New Roman" w:cs="Times New Roman"/>
          <w:sz w:val="24"/>
          <w:szCs w:val="24"/>
        </w:rPr>
        <w:t>Помните!СМИ</w:t>
      </w:r>
      <w:proofErr w:type="spellEnd"/>
      <w:proofErr w:type="gramEnd"/>
      <w:r w:rsidRPr="00B733DF">
        <w:rPr>
          <w:rFonts w:ascii="Times New Roman" w:hAnsi="Times New Roman" w:cs="Times New Roman"/>
          <w:sz w:val="24"/>
          <w:szCs w:val="24"/>
        </w:rPr>
        <w:t xml:space="preserve"> является мощным орудием в пропаганде экстремистов.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>Основные признаки того, что молодой человек, девушка начинают подпадать под влияние экстремистской идеологии, можно свести к следующему: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>- манера поведения у мальчиков становится значительно более резкой и грубой, прогрессирует ненормативная либо жаргонная лексика; у девочек – закрытой, либо «особенной» с ее точки зрения.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- резко изменяется стиль одежды и внешнего вида, соответствуя правилам определенной субкультуры;    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 - на компьютере оказывается много сохраненных ссылок или файлов с текстами, роликами или изображениями </w:t>
      </w:r>
      <w:proofErr w:type="spellStart"/>
      <w:r w:rsidRPr="00B733DF">
        <w:rPr>
          <w:rFonts w:ascii="Times New Roman" w:hAnsi="Times New Roman" w:cs="Times New Roman"/>
          <w:sz w:val="24"/>
          <w:szCs w:val="24"/>
        </w:rPr>
        <w:t>экстремистко</w:t>
      </w:r>
      <w:proofErr w:type="spellEnd"/>
      <w:r w:rsidRPr="00B733DF">
        <w:rPr>
          <w:rFonts w:ascii="Times New Roman" w:hAnsi="Times New Roman" w:cs="Times New Roman"/>
          <w:sz w:val="24"/>
          <w:szCs w:val="24"/>
        </w:rPr>
        <w:t xml:space="preserve"> - политического или социально – экстремального содержания;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-  в доме появляется непонятная и нетипичная символика или атрибутика (как вариант – нацистская символика), предметы, которые могут быть  использованы как оружие;    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-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   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нетерпимости;  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- псевдонимы в Интернете, пароли и т.п. носят экстремально-политический характер.   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 xml:space="preserve"> ПОМНИТЕ!</w:t>
      </w:r>
      <w:r w:rsidR="00C07A98">
        <w:rPr>
          <w:rFonts w:ascii="Times New Roman" w:hAnsi="Times New Roman" w:cs="Times New Roman"/>
          <w:sz w:val="24"/>
          <w:szCs w:val="24"/>
        </w:rPr>
        <w:t xml:space="preserve"> </w:t>
      </w:r>
      <w:r w:rsidRPr="00B733DF">
        <w:rPr>
          <w:rFonts w:ascii="Times New Roman" w:hAnsi="Times New Roman" w:cs="Times New Roman"/>
          <w:sz w:val="24"/>
          <w:szCs w:val="24"/>
        </w:rPr>
        <w:t>Технологии психологического воздействия, применяемые в тоталитарных и деструктивных группах разрушают психику, создают зависимость, провоцируют уход из семьи, изоляцию от общества, отказ от жизненных ценностей, вплоть до самоубийства.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>Если вы подозреваете, что ваш ребенок попал под влияние экстремистской организации, не паникуйте, НО ДЕЙСТВУЙТЕ БЫСТРО И  РЕШИТЕЛЬНО: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>3. Ограничьте общение подростка со знакомыми, оказывающими на него негативное влияние, попытайтесь изолировать от лидера группы, переключив его внимание. Возможен временный отъезд.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lastRenderedPageBreak/>
        <w:t>4. Обратитесь за психологической поддержкой по телефону доверия: 8-800-200-0122 (бесплатно с любого телефона, экстренная психологическая помощь несовершеннолетним и их родителям).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33DF">
        <w:rPr>
          <w:rFonts w:ascii="Times New Roman" w:hAnsi="Times New Roman" w:cs="Times New Roman"/>
          <w:sz w:val="24"/>
          <w:szCs w:val="24"/>
        </w:rPr>
        <w:t>5. Обратитесь в органы внутренних дел лично или по телефону 02.</w:t>
      </w:r>
    </w:p>
    <w:p w:rsidR="00B733DF" w:rsidRPr="00B733DF" w:rsidRDefault="00B733DF" w:rsidP="00B733DF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733DF" w:rsidRDefault="00B733DF" w:rsidP="00B733DF">
      <w:pPr>
        <w:spacing w:after="0" w:line="240" w:lineRule="auto"/>
        <w:ind w:left="-1134" w:firstLine="283"/>
      </w:pPr>
    </w:p>
    <w:sectPr w:rsidR="00B733DF" w:rsidSect="00B733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DF"/>
    <w:rsid w:val="00396B08"/>
    <w:rsid w:val="005712CF"/>
    <w:rsid w:val="00A357A1"/>
    <w:rsid w:val="00AB27E6"/>
    <w:rsid w:val="00B31DF3"/>
    <w:rsid w:val="00B733DF"/>
    <w:rsid w:val="00C0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EBAB0-A259-426C-8741-4CA1119C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Каб.56-КедаСБ</dc:creator>
  <cp:lastModifiedBy>фв</cp:lastModifiedBy>
  <cp:revision>4</cp:revision>
  <cp:lastPrinted>2015-11-10T11:30:00Z</cp:lastPrinted>
  <dcterms:created xsi:type="dcterms:W3CDTF">2015-11-10T11:33:00Z</dcterms:created>
  <dcterms:modified xsi:type="dcterms:W3CDTF">2017-09-27T16:55:00Z</dcterms:modified>
</cp:coreProperties>
</file>